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ОТЧЕТ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(ежеквартальный)</w:t>
      </w:r>
    </w:p>
    <w:p w:rsidR="00A86A47" w:rsidRPr="00AC2716" w:rsidRDefault="00A86A47" w:rsidP="00A86A47">
      <w:pPr>
        <w:jc w:val="center"/>
        <w:rPr>
          <w:b/>
          <w:sz w:val="14"/>
          <w:szCs w:val="14"/>
        </w:rPr>
      </w:pPr>
      <w:r w:rsidRPr="00AC2716">
        <w:rPr>
          <w:b/>
          <w:sz w:val="14"/>
          <w:szCs w:val="14"/>
        </w:rPr>
        <w:t xml:space="preserve">о достижении значения целевого показателя результативности предоставления </w:t>
      </w:r>
      <w:r w:rsidRPr="00AC2716">
        <w:rPr>
          <w:b/>
          <w:bCs/>
          <w:sz w:val="14"/>
          <w:szCs w:val="14"/>
        </w:rPr>
        <w:t xml:space="preserve">субсидии </w:t>
      </w:r>
      <w:r w:rsidRPr="00AC2716">
        <w:rPr>
          <w:b/>
          <w:sz w:val="14"/>
          <w:szCs w:val="14"/>
        </w:rPr>
        <w:t xml:space="preserve">из областного бюджета Ленинградской области бюджету муниципального образования </w:t>
      </w:r>
      <w:r w:rsidR="00345005">
        <w:rPr>
          <w:b/>
          <w:sz w:val="14"/>
          <w:szCs w:val="14"/>
        </w:rPr>
        <w:t>Иссадское сельское поселение Волховского муниципального района Ленинградской области</w:t>
      </w:r>
      <w:r w:rsidRPr="00AC2716">
        <w:rPr>
          <w:b/>
          <w:sz w:val="14"/>
          <w:szCs w:val="14"/>
        </w:rPr>
        <w:t>на реализацию областного закона от 15 января 2018 года № 3-оз «О содействии участию населения в осуществлении местного самоуправления в иных формах на территориях административных центров и городских поселков муниципальных образований Ленинградской области» и  о расходах бюджета муниципального образования, источником финансового обеспечения которых является субсидия,</w:t>
      </w:r>
    </w:p>
    <w:p w:rsidR="00A86A47" w:rsidRPr="00AC2716" w:rsidRDefault="00A86A47" w:rsidP="00A86A47">
      <w:pPr>
        <w:jc w:val="center"/>
        <w:rPr>
          <w:b/>
          <w:bCs/>
          <w:sz w:val="14"/>
          <w:szCs w:val="14"/>
        </w:rPr>
      </w:pPr>
      <w:r w:rsidRPr="00AC2716">
        <w:rPr>
          <w:b/>
          <w:bCs/>
          <w:sz w:val="14"/>
          <w:szCs w:val="14"/>
        </w:rPr>
        <w:t>по состоянию на 01.</w:t>
      </w:r>
      <w:r w:rsidR="00D008C5">
        <w:rPr>
          <w:b/>
          <w:bCs/>
          <w:sz w:val="14"/>
          <w:szCs w:val="14"/>
        </w:rPr>
        <w:t>01</w:t>
      </w:r>
      <w:r w:rsidRPr="00AC2716">
        <w:rPr>
          <w:b/>
          <w:bCs/>
          <w:sz w:val="14"/>
          <w:szCs w:val="14"/>
        </w:rPr>
        <w:t>.20</w:t>
      </w:r>
      <w:r w:rsidR="00D008C5">
        <w:rPr>
          <w:b/>
          <w:bCs/>
          <w:sz w:val="14"/>
          <w:szCs w:val="14"/>
        </w:rPr>
        <w:t>20</w:t>
      </w:r>
      <w:r w:rsidRPr="00AC2716">
        <w:rPr>
          <w:b/>
          <w:bCs/>
          <w:sz w:val="14"/>
          <w:szCs w:val="14"/>
        </w:rPr>
        <w:t xml:space="preserve"> года (нарастающим итогом)</w:t>
      </w: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992"/>
        <w:gridCol w:w="1135"/>
        <w:gridCol w:w="849"/>
        <w:gridCol w:w="992"/>
        <w:gridCol w:w="1134"/>
        <w:gridCol w:w="1134"/>
        <w:gridCol w:w="992"/>
        <w:gridCol w:w="992"/>
        <w:gridCol w:w="993"/>
        <w:gridCol w:w="850"/>
        <w:gridCol w:w="709"/>
        <w:gridCol w:w="850"/>
        <w:gridCol w:w="993"/>
        <w:gridCol w:w="850"/>
        <w:gridCol w:w="709"/>
        <w:gridCol w:w="850"/>
      </w:tblGrid>
      <w:tr w:rsidR="00F96834" w:rsidRPr="00AC2716" w:rsidTr="00C97C43">
        <w:tc>
          <w:tcPr>
            <w:tcW w:w="1419" w:type="dxa"/>
            <w:vMerge w:val="restart"/>
            <w:shd w:val="clear" w:color="auto" w:fill="auto"/>
          </w:tcPr>
          <w:p w:rsidR="00A86A47" w:rsidRPr="00AC2716" w:rsidRDefault="00C16BC2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Наимено</w:t>
            </w:r>
            <w:r w:rsidR="00A86A47" w:rsidRPr="00AC2716">
              <w:rPr>
                <w:b/>
                <w:bCs/>
                <w:sz w:val="14"/>
                <w:szCs w:val="14"/>
              </w:rPr>
              <w:t>вание проектов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Детализирован</w:t>
            </w:r>
            <w:r w:rsidR="00A86A47" w:rsidRPr="00AC2716">
              <w:rPr>
                <w:b/>
                <w:bCs/>
                <w:sz w:val="14"/>
                <w:szCs w:val="14"/>
              </w:rPr>
              <w:t>ные требования к достижению целевого по</w:t>
            </w:r>
            <w:r>
              <w:rPr>
                <w:b/>
                <w:bCs/>
                <w:sz w:val="14"/>
                <w:szCs w:val="14"/>
              </w:rPr>
              <w:t>казателя результатив</w:t>
            </w:r>
            <w:r w:rsidR="00A86A47" w:rsidRPr="00AC2716">
              <w:rPr>
                <w:b/>
                <w:bCs/>
                <w:sz w:val="14"/>
                <w:szCs w:val="14"/>
              </w:rPr>
              <w:t>ности предоставления субсидии в соответс</w:t>
            </w:r>
            <w:r>
              <w:rPr>
                <w:b/>
                <w:bCs/>
                <w:sz w:val="14"/>
                <w:szCs w:val="14"/>
              </w:rPr>
              <w:t>твии с Соглашением (дополнитель</w:t>
            </w:r>
            <w:r w:rsidR="00A86A47" w:rsidRPr="00AC2716">
              <w:rPr>
                <w:b/>
                <w:bCs/>
                <w:sz w:val="14"/>
                <w:szCs w:val="14"/>
              </w:rPr>
              <w:t>ным соглашением)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Фактические значения детализиро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ванных требований к достижению </w:t>
            </w:r>
            <w:r>
              <w:rPr>
                <w:b/>
                <w:bCs/>
                <w:sz w:val="14"/>
                <w:szCs w:val="14"/>
              </w:rPr>
              <w:t>целевого показателя результативности предоставле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ния субсидии </w:t>
            </w:r>
          </w:p>
        </w:tc>
        <w:tc>
          <w:tcPr>
            <w:tcW w:w="4109" w:type="dxa"/>
            <w:gridSpan w:val="4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Сведения об объемах финансирования</w:t>
            </w:r>
          </w:p>
        </w:tc>
        <w:tc>
          <w:tcPr>
            <w:tcW w:w="992" w:type="dxa"/>
          </w:tcPr>
          <w:p w:rsidR="00A86A47" w:rsidRPr="00AC2716" w:rsidRDefault="00A86A47" w:rsidP="008519A8">
            <w:pPr>
              <w:widowControl w:val="0"/>
              <w:autoSpaceDE w:val="0"/>
              <w:autoSpaceDN w:val="0"/>
              <w:adjustRightInd w:val="0"/>
              <w:ind w:left="-85" w:right="-108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Перечислено средств из областного бюджета в бюджет МО на 01.</w:t>
            </w:r>
            <w:r w:rsidR="008519A8">
              <w:rPr>
                <w:b/>
                <w:bCs/>
                <w:sz w:val="14"/>
                <w:szCs w:val="14"/>
              </w:rPr>
              <w:t>01</w:t>
            </w:r>
            <w:r w:rsidR="00345005">
              <w:rPr>
                <w:b/>
                <w:bCs/>
                <w:sz w:val="14"/>
                <w:szCs w:val="14"/>
              </w:rPr>
              <w:t>.20</w:t>
            </w:r>
            <w:r w:rsidR="008519A8">
              <w:rPr>
                <w:b/>
                <w:bCs/>
                <w:sz w:val="14"/>
                <w:szCs w:val="14"/>
              </w:rPr>
              <w:t>20</w:t>
            </w:r>
            <w:r w:rsidR="00345005">
              <w:rPr>
                <w:b/>
                <w:bCs/>
                <w:sz w:val="14"/>
                <w:szCs w:val="14"/>
              </w:rPr>
              <w:t xml:space="preserve"> </w:t>
            </w:r>
            <w:r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A86A47" w:rsidRPr="00AC2716" w:rsidRDefault="00345005" w:rsidP="008519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Исполнено на 01.</w:t>
            </w:r>
            <w:r w:rsidR="008519A8">
              <w:rPr>
                <w:b/>
                <w:bCs/>
                <w:sz w:val="14"/>
                <w:szCs w:val="14"/>
              </w:rPr>
              <w:t>01</w:t>
            </w:r>
            <w:r w:rsidR="00A86A47" w:rsidRPr="00AC2716">
              <w:rPr>
                <w:b/>
                <w:bCs/>
                <w:sz w:val="14"/>
                <w:szCs w:val="14"/>
              </w:rPr>
              <w:t>.20</w:t>
            </w:r>
            <w:r w:rsidR="008519A8">
              <w:rPr>
                <w:b/>
                <w:bCs/>
                <w:sz w:val="14"/>
                <w:szCs w:val="14"/>
              </w:rPr>
              <w:t>20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="00A86A47" w:rsidRPr="00AC2716">
              <w:rPr>
                <w:b/>
                <w:bCs/>
                <w:sz w:val="14"/>
                <w:szCs w:val="14"/>
              </w:rPr>
              <w:t>года (нарастающим итогом)</w:t>
            </w:r>
          </w:p>
        </w:tc>
        <w:tc>
          <w:tcPr>
            <w:tcW w:w="3402" w:type="dxa"/>
            <w:gridSpan w:val="4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Ис</w:t>
            </w:r>
            <w:r w:rsidR="00345005">
              <w:rPr>
                <w:b/>
                <w:bCs/>
                <w:sz w:val="14"/>
                <w:szCs w:val="14"/>
              </w:rPr>
              <w:t xml:space="preserve">полнено за последний квартал 2019 </w:t>
            </w:r>
            <w:r w:rsidRPr="00AC2716">
              <w:rPr>
                <w:b/>
                <w:bCs/>
                <w:sz w:val="14"/>
                <w:szCs w:val="14"/>
              </w:rPr>
              <w:t>года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86A47" w:rsidRPr="00AC2716" w:rsidRDefault="00A47C64" w:rsidP="00083D91">
            <w:pPr>
              <w:widowControl w:val="0"/>
              <w:autoSpaceDE w:val="0"/>
              <w:autoSpaceDN w:val="0"/>
              <w:adjustRightInd w:val="0"/>
              <w:ind w:left="-20" w:right="-108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Неиспользованный</w:t>
            </w:r>
            <w:r w:rsidR="00A86A47" w:rsidRPr="00AC2716">
              <w:rPr>
                <w:b/>
                <w:bCs/>
                <w:sz w:val="14"/>
                <w:szCs w:val="14"/>
              </w:rPr>
              <w:t xml:space="preserve"> остаток  средств из областного бюджета на </w:t>
            </w:r>
            <w:r w:rsidR="00083D91">
              <w:rPr>
                <w:b/>
                <w:bCs/>
                <w:sz w:val="14"/>
                <w:szCs w:val="14"/>
              </w:rPr>
              <w:t>01.01.</w:t>
            </w:r>
            <w:r w:rsidR="00A86A47" w:rsidRPr="00AC2716">
              <w:rPr>
                <w:b/>
                <w:bCs/>
                <w:sz w:val="14"/>
                <w:szCs w:val="14"/>
              </w:rPr>
              <w:t>20</w:t>
            </w:r>
            <w:r w:rsidR="00083D91">
              <w:rPr>
                <w:b/>
                <w:bCs/>
                <w:sz w:val="14"/>
                <w:szCs w:val="14"/>
              </w:rPr>
              <w:t>20</w:t>
            </w:r>
            <w:r w:rsidR="00345005">
              <w:rPr>
                <w:b/>
                <w:bCs/>
                <w:sz w:val="14"/>
                <w:szCs w:val="14"/>
              </w:rPr>
              <w:t xml:space="preserve"> </w:t>
            </w:r>
            <w:r w:rsidR="00A86A47" w:rsidRPr="00AC2716">
              <w:rPr>
                <w:b/>
                <w:bCs/>
                <w:sz w:val="14"/>
                <w:szCs w:val="14"/>
              </w:rPr>
              <w:t>года (нарастающим итогом) (рублей)</w:t>
            </w:r>
          </w:p>
        </w:tc>
      </w:tr>
      <w:tr w:rsidR="00F96834" w:rsidRPr="00AC2716" w:rsidTr="0093563C">
        <w:tc>
          <w:tcPr>
            <w:tcW w:w="1419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4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(рублей)*</w:t>
            </w:r>
          </w:p>
        </w:tc>
        <w:tc>
          <w:tcPr>
            <w:tcW w:w="1134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(рублей)*</w:t>
            </w:r>
          </w:p>
        </w:tc>
        <w:tc>
          <w:tcPr>
            <w:tcW w:w="1134" w:type="dxa"/>
          </w:tcPr>
          <w:p w:rsidR="00A86A47" w:rsidRPr="00AC2716" w:rsidRDefault="00A47C64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За счет средств внебюджетных источни</w:t>
            </w:r>
            <w:r w:rsidR="00A86A47" w:rsidRPr="00AC2716">
              <w:rPr>
                <w:b/>
                <w:bCs/>
                <w:sz w:val="14"/>
                <w:szCs w:val="14"/>
              </w:rPr>
              <w:t>ков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 *</w:t>
            </w:r>
          </w:p>
        </w:tc>
        <w:tc>
          <w:tcPr>
            <w:tcW w:w="992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Pr="00AC2716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Всего (рублей)</w:t>
            </w:r>
          </w:p>
        </w:tc>
        <w:tc>
          <w:tcPr>
            <w:tcW w:w="993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областного бюджета (рублей)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За счет средств бюджета МО (рублей)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 xml:space="preserve">За счет средств </w:t>
            </w:r>
            <w:r w:rsidR="00A47C64" w:rsidRPr="00AC2716">
              <w:rPr>
                <w:b/>
                <w:bCs/>
                <w:sz w:val="14"/>
                <w:szCs w:val="14"/>
              </w:rPr>
              <w:t>внебюджетных</w:t>
            </w:r>
            <w:r w:rsidRPr="00AC2716">
              <w:rPr>
                <w:b/>
                <w:bCs/>
                <w:sz w:val="14"/>
                <w:szCs w:val="14"/>
              </w:rPr>
              <w:t xml:space="preserve"> </w:t>
            </w:r>
            <w:r w:rsidR="00A47C64" w:rsidRPr="00AC2716">
              <w:rPr>
                <w:b/>
                <w:bCs/>
                <w:sz w:val="14"/>
                <w:szCs w:val="14"/>
              </w:rPr>
              <w:t>источник</w:t>
            </w:r>
            <w:r w:rsidR="00A47C64">
              <w:rPr>
                <w:b/>
                <w:bCs/>
                <w:sz w:val="14"/>
                <w:szCs w:val="14"/>
              </w:rPr>
              <w:t>ов</w:t>
            </w:r>
          </w:p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b/>
                <w:bCs/>
                <w:sz w:val="14"/>
                <w:szCs w:val="14"/>
              </w:rPr>
              <w:t>(рублей)</w:t>
            </w:r>
          </w:p>
        </w:tc>
        <w:tc>
          <w:tcPr>
            <w:tcW w:w="850" w:type="dxa"/>
            <w:vMerge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F96834" w:rsidRPr="00AC2716" w:rsidTr="0093563C">
        <w:tc>
          <w:tcPr>
            <w:tcW w:w="141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3</w:t>
            </w:r>
          </w:p>
        </w:tc>
        <w:tc>
          <w:tcPr>
            <w:tcW w:w="84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11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12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13</w:t>
            </w:r>
          </w:p>
        </w:tc>
        <w:tc>
          <w:tcPr>
            <w:tcW w:w="993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14</w:t>
            </w:r>
          </w:p>
        </w:tc>
        <w:tc>
          <w:tcPr>
            <w:tcW w:w="850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15</w:t>
            </w:r>
          </w:p>
        </w:tc>
        <w:tc>
          <w:tcPr>
            <w:tcW w:w="709" w:type="dxa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17</w:t>
            </w:r>
          </w:p>
        </w:tc>
      </w:tr>
      <w:tr w:rsidR="00F96834" w:rsidRPr="00AC2716" w:rsidTr="0093563C">
        <w:tc>
          <w:tcPr>
            <w:tcW w:w="1419" w:type="dxa"/>
            <w:shd w:val="clear" w:color="auto" w:fill="auto"/>
          </w:tcPr>
          <w:p w:rsidR="007F20BE" w:rsidRPr="007F20BE" w:rsidRDefault="00D008C5" w:rsidP="00054C57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7F20BE" w:rsidRPr="007F20BE">
              <w:rPr>
                <w:sz w:val="16"/>
                <w:szCs w:val="16"/>
              </w:rPr>
              <w:t>Устройство пешеходного тротуара дер. Иссад мкр. Центральный от д.17 до д.12:</w:t>
            </w:r>
          </w:p>
          <w:p w:rsidR="007F20BE" w:rsidRPr="007F20BE" w:rsidRDefault="007F20BE" w:rsidP="007F20B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7F20BE">
              <w:rPr>
                <w:sz w:val="16"/>
                <w:szCs w:val="16"/>
              </w:rPr>
              <w:t xml:space="preserve"> от д.5 до д.17: </w:t>
            </w:r>
          </w:p>
          <w:p w:rsidR="00A86A47" w:rsidRPr="00D008C5" w:rsidRDefault="00D008C5" w:rsidP="007F20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="007F20BE" w:rsidRPr="007F20BE">
              <w:rPr>
                <w:sz w:val="16"/>
                <w:szCs w:val="16"/>
              </w:rPr>
              <w:t>устройство пешеходной зоны мкр. Центральный д.5 с элементами благоустройства</w:t>
            </w:r>
            <w:r w:rsidRPr="00D008C5">
              <w:rPr>
                <w:sz w:val="16"/>
                <w:szCs w:val="16"/>
              </w:rPr>
              <w:t>(урна, скамья, велопарковка)</w:t>
            </w:r>
          </w:p>
          <w:p w:rsidR="00D008C5" w:rsidRPr="00D008C5" w:rsidRDefault="00D008C5" w:rsidP="007F20B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D008C5">
              <w:rPr>
                <w:sz w:val="16"/>
                <w:szCs w:val="16"/>
              </w:rPr>
              <w:t>Приобретение и установка светодиодного светильника в пешеходной зоне мкр. Центральный, д.5</w:t>
            </w:r>
          </w:p>
        </w:tc>
        <w:tc>
          <w:tcPr>
            <w:tcW w:w="992" w:type="dxa"/>
            <w:shd w:val="clear" w:color="auto" w:fill="auto"/>
          </w:tcPr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A86A47" w:rsidRDefault="005F2BA1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286,5</w:t>
            </w:r>
            <w:r w:rsidR="00345005">
              <w:rPr>
                <w:sz w:val="14"/>
                <w:szCs w:val="14"/>
              </w:rPr>
              <w:t xml:space="preserve"> кв.м.</w:t>
            </w: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 кв.м.</w:t>
            </w: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7F20BE" w:rsidRDefault="007F20BE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 кв.м.</w:t>
            </w: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Pr="00AC2716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шт.</w:t>
            </w:r>
          </w:p>
        </w:tc>
        <w:tc>
          <w:tcPr>
            <w:tcW w:w="1135" w:type="dxa"/>
            <w:shd w:val="clear" w:color="auto" w:fill="auto"/>
          </w:tcPr>
          <w:p w:rsidR="00A86A47" w:rsidRDefault="00A86A4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286,5 </w:t>
            </w:r>
            <w:r w:rsidR="00F70119">
              <w:rPr>
                <w:sz w:val="14"/>
                <w:szCs w:val="14"/>
              </w:rPr>
              <w:t>кв.м</w:t>
            </w:r>
            <w:r>
              <w:rPr>
                <w:sz w:val="14"/>
                <w:szCs w:val="14"/>
              </w:rPr>
              <w:t>.</w:t>
            </w: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 w:rsidR="00212355">
              <w:rPr>
                <w:sz w:val="14"/>
                <w:szCs w:val="14"/>
              </w:rPr>
              <w:t>9</w:t>
            </w:r>
            <w:r>
              <w:rPr>
                <w:sz w:val="14"/>
                <w:szCs w:val="14"/>
              </w:rPr>
              <w:t xml:space="preserve"> </w:t>
            </w:r>
            <w:r w:rsidR="00F70119">
              <w:rPr>
                <w:sz w:val="14"/>
                <w:szCs w:val="14"/>
              </w:rPr>
              <w:t xml:space="preserve"> кв.м.</w:t>
            </w:r>
            <w:r>
              <w:rPr>
                <w:sz w:val="14"/>
                <w:szCs w:val="14"/>
              </w:rPr>
              <w:t>.</w:t>
            </w: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 кв.м.</w:t>
            </w: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Pr="00AC2716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шт.</w:t>
            </w:r>
          </w:p>
        </w:tc>
        <w:tc>
          <w:tcPr>
            <w:tcW w:w="849" w:type="dxa"/>
            <w:shd w:val="clear" w:color="auto" w:fill="auto"/>
          </w:tcPr>
          <w:p w:rsidR="00187B4F" w:rsidRDefault="00187B4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187B4F" w:rsidRDefault="00187B4F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187B4F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611897,37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178242,75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295343,04</w:t>
            </w: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008C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6323,48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Pr="00AC2716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575401,74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168439,40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280334,15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Pr="00AC2716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4624,71</w:t>
            </w:r>
          </w:p>
        </w:tc>
        <w:tc>
          <w:tcPr>
            <w:tcW w:w="1134" w:type="dxa"/>
            <w:shd w:val="clear" w:color="auto" w:fill="auto"/>
          </w:tcPr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33488,99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9803,35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D008C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15008,89</w:t>
            </w: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DB2035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1698,77</w:t>
            </w: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Pr="00AC2716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54C57" w:rsidRPr="00AC2716" w:rsidRDefault="00054C57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575401,74</w:t>
            </w: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168439,40</w:t>
            </w: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280334,15</w:t>
            </w: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4624,71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8519A8" w:rsidRDefault="008519A8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val="en-US"/>
              </w:rPr>
            </w:pPr>
          </w:p>
          <w:p w:rsidR="008519A8" w:rsidRDefault="008519A8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val="en-US"/>
              </w:rPr>
            </w:pPr>
          </w:p>
          <w:p w:rsidR="008519A8" w:rsidRDefault="008519A8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val="en-US"/>
              </w:rPr>
            </w:pPr>
          </w:p>
          <w:p w:rsidR="008519A8" w:rsidRPr="008519A8" w:rsidRDefault="008519A8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611897,37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8519A8" w:rsidRDefault="008519A8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178242,75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295343,04</w:t>
            </w: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6323,48</w:t>
            </w: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shd w:val="clear" w:color="auto" w:fill="auto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8519A8" w:rsidRDefault="008519A8" w:rsidP="00851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575401,74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851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8519A8" w:rsidRDefault="008519A8" w:rsidP="008519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168439,40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280334,15</w:t>
            </w: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P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4624,71</w:t>
            </w:r>
          </w:p>
        </w:tc>
        <w:tc>
          <w:tcPr>
            <w:tcW w:w="850" w:type="dxa"/>
            <w:shd w:val="clear" w:color="auto" w:fill="auto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33488,99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9803,35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15008,89</w:t>
            </w: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Pr="00AC2716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1698,77</w:t>
            </w:r>
          </w:p>
        </w:tc>
        <w:tc>
          <w:tcPr>
            <w:tcW w:w="709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Pr="00AC2716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575401,74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168439,40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295343,04</w:t>
            </w: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6323,48</w:t>
            </w:r>
          </w:p>
          <w:p w:rsidR="00DB2035" w:rsidRPr="00AC2716" w:rsidRDefault="00DB2035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575401,74</w:t>
            </w: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83D91" w:rsidRDefault="00083D91" w:rsidP="0008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168439,40</w:t>
            </w: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280334,15</w:t>
            </w: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4624,71</w:t>
            </w:r>
          </w:p>
        </w:tc>
        <w:tc>
          <w:tcPr>
            <w:tcW w:w="850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15008,89</w:t>
            </w: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1698,77</w:t>
            </w: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</w:tcPr>
          <w:p w:rsidR="00A86A47" w:rsidRDefault="00A86A47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DB2035" w:rsidRDefault="00DB2035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DB20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93563C" w:rsidRPr="00AC2716" w:rsidRDefault="0093563C" w:rsidP="00054C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auto"/>
          </w:tcPr>
          <w:p w:rsidR="00F96834" w:rsidRDefault="00F96834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96834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F96834" w:rsidRDefault="00F70119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F70119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93563C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93563C" w:rsidRDefault="00F70119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86A47" w:rsidRDefault="00A86A47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83D91" w:rsidRDefault="00083D91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83D91" w:rsidRDefault="00083D91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83D91" w:rsidRDefault="00083D91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83D91" w:rsidRDefault="00083D91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83D91" w:rsidRDefault="00083D91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83D91" w:rsidRDefault="00083D91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083D91" w:rsidRPr="00AC2716" w:rsidRDefault="00083D91" w:rsidP="00901D6C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F96834" w:rsidRPr="00AC2716" w:rsidTr="0093563C">
        <w:tc>
          <w:tcPr>
            <w:tcW w:w="1419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AC2716">
              <w:rPr>
                <w:b/>
                <w:sz w:val="14"/>
                <w:szCs w:val="1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1135" w:type="dxa"/>
            <w:shd w:val="clear" w:color="auto" w:fill="auto"/>
          </w:tcPr>
          <w:p w:rsidR="00A86A47" w:rsidRPr="00AC2716" w:rsidRDefault="00A86A47" w:rsidP="00152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1091806,64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1134" w:type="dxa"/>
            <w:shd w:val="clear" w:color="auto" w:fill="auto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60000,00</w:t>
            </w:r>
          </w:p>
        </w:tc>
        <w:tc>
          <w:tcPr>
            <w:tcW w:w="1134" w:type="dxa"/>
          </w:tcPr>
          <w:p w:rsidR="00A86A47" w:rsidRPr="00AC2716" w:rsidRDefault="0034500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992" w:type="dxa"/>
          </w:tcPr>
          <w:p w:rsidR="00A86A47" w:rsidRPr="00AC2716" w:rsidRDefault="00083D91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992" w:type="dxa"/>
            <w:shd w:val="clear" w:color="auto" w:fill="auto"/>
          </w:tcPr>
          <w:p w:rsidR="00A86A47" w:rsidRPr="00AC2716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1091806,64</w:t>
            </w:r>
          </w:p>
        </w:tc>
        <w:tc>
          <w:tcPr>
            <w:tcW w:w="993" w:type="dxa"/>
            <w:shd w:val="clear" w:color="auto" w:fill="auto"/>
          </w:tcPr>
          <w:p w:rsidR="00A86A47" w:rsidRPr="00AC2716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1028800,00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DB2035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60000,00</w:t>
            </w:r>
          </w:p>
        </w:tc>
        <w:tc>
          <w:tcPr>
            <w:tcW w:w="709" w:type="dxa"/>
          </w:tcPr>
          <w:p w:rsidR="00A86A47" w:rsidRPr="00AC2716" w:rsidRDefault="0093563C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3006,64</w:t>
            </w:r>
          </w:p>
        </w:tc>
        <w:tc>
          <w:tcPr>
            <w:tcW w:w="850" w:type="dxa"/>
          </w:tcPr>
          <w:p w:rsidR="00A86A47" w:rsidRPr="00AC2716" w:rsidRDefault="00083D91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1045507,66</w:t>
            </w:r>
          </w:p>
        </w:tc>
        <w:tc>
          <w:tcPr>
            <w:tcW w:w="993" w:type="dxa"/>
          </w:tcPr>
          <w:p w:rsidR="00A86A47" w:rsidRPr="00AC2716" w:rsidRDefault="0093563C" w:rsidP="00083D91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</w:t>
            </w:r>
            <w:r w:rsidR="00083D91">
              <w:rPr>
                <w:sz w:val="14"/>
                <w:szCs w:val="14"/>
              </w:rPr>
              <w:t>1028800,00</w:t>
            </w:r>
          </w:p>
        </w:tc>
        <w:tc>
          <w:tcPr>
            <w:tcW w:w="850" w:type="dxa"/>
          </w:tcPr>
          <w:p w:rsidR="00A86A47" w:rsidRPr="00AC2716" w:rsidRDefault="00083D91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16707,66</w:t>
            </w:r>
          </w:p>
        </w:tc>
        <w:tc>
          <w:tcPr>
            <w:tcW w:w="709" w:type="dxa"/>
          </w:tcPr>
          <w:p w:rsidR="00A86A47" w:rsidRPr="00AC2716" w:rsidRDefault="00083D91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86A47" w:rsidRPr="00AC2716" w:rsidRDefault="00F70119" w:rsidP="001526F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</w:tbl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  <w:r w:rsidRPr="00AC2716">
        <w:rPr>
          <w:sz w:val="14"/>
          <w:szCs w:val="14"/>
        </w:rPr>
        <w:t>* в соответствии с Соглашением (дополнительным соглашением)</w:t>
      </w:r>
    </w:p>
    <w:p w:rsidR="00A86A47" w:rsidRPr="00AC2716" w:rsidRDefault="00A86A47" w:rsidP="00A86A47">
      <w:pPr>
        <w:widowControl w:val="0"/>
        <w:autoSpaceDE w:val="0"/>
        <w:autoSpaceDN w:val="0"/>
        <w:adjustRightInd w:val="0"/>
        <w:rPr>
          <w:sz w:val="14"/>
          <w:szCs w:val="14"/>
        </w:rPr>
      </w:pPr>
    </w:p>
    <w:tbl>
      <w:tblPr>
        <w:tblW w:w="5540" w:type="pct"/>
        <w:tblLayout w:type="fixed"/>
        <w:tblLook w:val="0000"/>
      </w:tblPr>
      <w:tblGrid>
        <w:gridCol w:w="7839"/>
        <w:gridCol w:w="1342"/>
        <w:gridCol w:w="1176"/>
        <w:gridCol w:w="951"/>
        <w:gridCol w:w="1163"/>
        <w:gridCol w:w="927"/>
        <w:gridCol w:w="347"/>
        <w:gridCol w:w="826"/>
        <w:gridCol w:w="81"/>
        <w:gridCol w:w="924"/>
        <w:gridCol w:w="351"/>
        <w:gridCol w:w="927"/>
      </w:tblGrid>
      <w:tr w:rsidR="00A86A47" w:rsidRPr="00AC2716" w:rsidTr="001526F8">
        <w:trPr>
          <w:gridAfter w:val="5"/>
          <w:wAfter w:w="922" w:type="pct"/>
          <w:trHeight w:val="233"/>
        </w:trPr>
        <w:tc>
          <w:tcPr>
            <w:tcW w:w="2326" w:type="pct"/>
            <w:shd w:val="clear" w:color="auto" w:fill="auto"/>
            <w:noWrap/>
          </w:tcPr>
          <w:p w:rsidR="00083D91" w:rsidRDefault="00083D91" w:rsidP="00345005">
            <w:pPr>
              <w:spacing w:line="240" w:lineRule="atLeast"/>
              <w:rPr>
                <w:sz w:val="14"/>
                <w:szCs w:val="14"/>
              </w:rPr>
            </w:pPr>
          </w:p>
          <w:p w:rsidR="00A86A47" w:rsidRPr="00AC2716" w:rsidRDefault="00A86A47" w:rsidP="00345005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lastRenderedPageBreak/>
              <w:t xml:space="preserve">Глава администрации муниципального образования    ___________    </w:t>
            </w:r>
            <w:r w:rsidR="00345005">
              <w:rPr>
                <w:sz w:val="14"/>
                <w:szCs w:val="14"/>
              </w:rPr>
              <w:t>Васильева Н.В.</w:t>
            </w:r>
            <w:r w:rsidRPr="00AC2716">
              <w:rPr>
                <w:sz w:val="14"/>
                <w:szCs w:val="14"/>
              </w:rPr>
              <w:t xml:space="preserve">    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80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spacing w:line="240" w:lineRule="atLeast"/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lastRenderedPageBreak/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5"/>
          <w:wAfter w:w="922" w:type="pct"/>
          <w:trHeight w:val="480"/>
        </w:trPr>
        <w:tc>
          <w:tcPr>
            <w:tcW w:w="3073" w:type="pct"/>
            <w:gridSpan w:val="3"/>
            <w:shd w:val="clear" w:color="auto" w:fill="auto"/>
            <w:noWrap/>
            <w:vAlign w:val="bottom"/>
          </w:tcPr>
          <w:p w:rsidR="00A86A47" w:rsidRPr="00AC2716" w:rsidRDefault="00A86A47" w:rsidP="00345005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Руководитель финансового органа   муниципального образования     ___________   </w:t>
            </w:r>
            <w:r w:rsidR="00345005">
              <w:rPr>
                <w:sz w:val="14"/>
                <w:szCs w:val="14"/>
              </w:rPr>
              <w:t>Степанова И.А.</w:t>
            </w: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101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                                                                                   (подпись)       (фамилия, инициалы)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1526F8">
        <w:trPr>
          <w:gridAfter w:val="1"/>
          <w:wAfter w:w="275" w:type="pct"/>
          <w:trHeight w:val="375"/>
        </w:trPr>
        <w:tc>
          <w:tcPr>
            <w:tcW w:w="2326" w:type="pct"/>
            <w:shd w:val="clear" w:color="auto" w:fill="auto"/>
            <w:noWrap/>
            <w:vAlign w:val="bottom"/>
          </w:tcPr>
          <w:p w:rsidR="00A86A47" w:rsidRPr="00AC2716" w:rsidRDefault="00A86A47" w:rsidP="00345005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Исполнитель       </w:t>
            </w:r>
            <w:r w:rsidR="00345005">
              <w:rPr>
                <w:sz w:val="14"/>
                <w:szCs w:val="14"/>
              </w:rPr>
              <w:t>Капустина О.В. 8(81363)35146</w:t>
            </w:r>
            <w:r w:rsidRPr="00AC2716">
              <w:rPr>
                <w:sz w:val="14"/>
                <w:szCs w:val="14"/>
              </w:rPr>
              <w:t xml:space="preserve">  </w:t>
            </w:r>
          </w:p>
        </w:tc>
        <w:tc>
          <w:tcPr>
            <w:tcW w:w="398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647" w:type="pct"/>
            <w:gridSpan w:val="4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  <w:tr w:rsidR="00A86A47" w:rsidRPr="00AC2716" w:rsidTr="003F1AC9">
        <w:trPr>
          <w:trHeight w:val="255"/>
        </w:trPr>
        <w:tc>
          <w:tcPr>
            <w:tcW w:w="2724" w:type="pct"/>
            <w:gridSpan w:val="2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  <w:r w:rsidRPr="00AC2716">
              <w:rPr>
                <w:sz w:val="14"/>
                <w:szCs w:val="14"/>
              </w:rPr>
              <w:t xml:space="preserve">                                     (фамилия, инициалы, номер телефона)</w:t>
            </w:r>
          </w:p>
        </w:tc>
        <w:tc>
          <w:tcPr>
            <w:tcW w:w="349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82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345" w:type="pct"/>
            <w:shd w:val="clear" w:color="auto" w:fill="auto"/>
            <w:noWrap/>
            <w:vAlign w:val="bottom"/>
          </w:tcPr>
          <w:p w:rsidR="00A86A47" w:rsidRPr="00AC2716" w:rsidRDefault="00A86A47" w:rsidP="001526F8">
            <w:pPr>
              <w:rPr>
                <w:sz w:val="14"/>
                <w:szCs w:val="14"/>
              </w:rPr>
            </w:pPr>
          </w:p>
        </w:tc>
        <w:tc>
          <w:tcPr>
            <w:tcW w:w="275" w:type="pct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4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8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9" w:type="pct"/>
            <w:gridSpan w:val="2"/>
            <w:shd w:val="clear" w:color="auto" w:fill="auto"/>
          </w:tcPr>
          <w:p w:rsidR="00A86A47" w:rsidRPr="00AC2716" w:rsidRDefault="00A86A47" w:rsidP="001526F8">
            <w:pPr>
              <w:jc w:val="center"/>
              <w:rPr>
                <w:sz w:val="14"/>
                <w:szCs w:val="14"/>
              </w:rPr>
            </w:pPr>
          </w:p>
        </w:tc>
      </w:tr>
    </w:tbl>
    <w:p w:rsidR="00187B4F" w:rsidRDefault="00187B4F" w:rsidP="00A86A47">
      <w:pPr>
        <w:ind w:left="6521"/>
        <w:contextualSpacing/>
        <w:jc w:val="center"/>
        <w:sectPr w:rsidR="00187B4F" w:rsidSect="00083D91">
          <w:headerReference w:type="even" r:id="rId8"/>
          <w:footerReference w:type="even" r:id="rId9"/>
          <w:headerReference w:type="first" r:id="rId10"/>
          <w:pgSz w:w="16838" w:h="11906" w:orient="landscape"/>
          <w:pgMar w:top="583" w:right="1134" w:bottom="851" w:left="709" w:header="709" w:footer="1021" w:gutter="0"/>
          <w:cols w:space="708"/>
          <w:titlePg/>
          <w:docGrid w:linePitch="360"/>
        </w:sectPr>
      </w:pPr>
    </w:p>
    <w:p w:rsidR="00187B4F" w:rsidRDefault="00187B4F" w:rsidP="00A86A47">
      <w:pPr>
        <w:ind w:left="6521"/>
        <w:contextualSpacing/>
        <w:jc w:val="center"/>
      </w:pPr>
    </w:p>
    <w:p w:rsidR="00A86A47" w:rsidRPr="00C97C43" w:rsidRDefault="00A86A47" w:rsidP="00A86A47">
      <w:pPr>
        <w:ind w:left="6521"/>
        <w:contextualSpacing/>
        <w:jc w:val="center"/>
        <w:rPr>
          <w:sz w:val="22"/>
          <w:szCs w:val="22"/>
        </w:rPr>
      </w:pPr>
      <w:r w:rsidRPr="00C97C43">
        <w:rPr>
          <w:sz w:val="22"/>
          <w:szCs w:val="22"/>
        </w:rPr>
        <w:t xml:space="preserve">Приложение </w:t>
      </w:r>
    </w:p>
    <w:p w:rsidR="00A86A47" w:rsidRPr="00C97C43" w:rsidRDefault="00A86A47" w:rsidP="00A86A47">
      <w:pPr>
        <w:ind w:left="6521"/>
        <w:contextualSpacing/>
        <w:jc w:val="center"/>
        <w:rPr>
          <w:sz w:val="22"/>
          <w:szCs w:val="22"/>
        </w:rPr>
      </w:pPr>
      <w:r w:rsidRPr="00C97C43">
        <w:rPr>
          <w:sz w:val="22"/>
          <w:szCs w:val="22"/>
        </w:rPr>
        <w:t>к ежеквартальному отчету</w:t>
      </w:r>
    </w:p>
    <w:p w:rsidR="00A86A47" w:rsidRPr="00C97C43" w:rsidRDefault="00485B6A" w:rsidP="00555436">
      <w:pPr>
        <w:ind w:left="6521"/>
        <w:contextualSpacing/>
        <w:jc w:val="both"/>
        <w:rPr>
          <w:sz w:val="22"/>
          <w:szCs w:val="22"/>
        </w:rPr>
      </w:pPr>
      <w:r w:rsidRPr="00C97C43">
        <w:rPr>
          <w:bCs/>
          <w:sz w:val="22"/>
          <w:szCs w:val="22"/>
        </w:rPr>
        <w:t xml:space="preserve">           </w:t>
      </w:r>
      <w:r w:rsidR="00A86A47" w:rsidRPr="00C97C43">
        <w:rPr>
          <w:bCs/>
          <w:sz w:val="22"/>
          <w:szCs w:val="22"/>
        </w:rPr>
        <w:t xml:space="preserve"> </w:t>
      </w:r>
      <w:r w:rsidR="00345005" w:rsidRPr="00C97C43">
        <w:rPr>
          <w:bCs/>
          <w:sz w:val="22"/>
          <w:szCs w:val="22"/>
        </w:rPr>
        <w:t>на 01.</w:t>
      </w:r>
      <w:r w:rsidR="00675321">
        <w:rPr>
          <w:bCs/>
          <w:sz w:val="22"/>
          <w:szCs w:val="22"/>
        </w:rPr>
        <w:t>01</w:t>
      </w:r>
      <w:r w:rsidR="00A86A47" w:rsidRPr="00C97C43">
        <w:rPr>
          <w:bCs/>
          <w:sz w:val="22"/>
          <w:szCs w:val="22"/>
        </w:rPr>
        <w:t>.20</w:t>
      </w:r>
      <w:r w:rsidR="00675321">
        <w:rPr>
          <w:bCs/>
          <w:sz w:val="22"/>
          <w:szCs w:val="22"/>
        </w:rPr>
        <w:t>20</w:t>
      </w:r>
      <w:r w:rsidR="00A86A47" w:rsidRPr="00C97C43">
        <w:rPr>
          <w:bCs/>
          <w:sz w:val="22"/>
          <w:szCs w:val="22"/>
        </w:rPr>
        <w:t xml:space="preserve"> года </w:t>
      </w:r>
    </w:p>
    <w:p w:rsidR="00A86A47" w:rsidRPr="00C97C43" w:rsidRDefault="00A86A47" w:rsidP="00A86A47">
      <w:pPr>
        <w:contextualSpacing/>
        <w:jc w:val="center"/>
        <w:rPr>
          <w:b/>
          <w:sz w:val="22"/>
          <w:szCs w:val="22"/>
        </w:rPr>
      </w:pPr>
      <w:r w:rsidRPr="00C97C43">
        <w:rPr>
          <w:b/>
          <w:sz w:val="22"/>
          <w:szCs w:val="22"/>
        </w:rPr>
        <w:t xml:space="preserve">Ежеквартальный отчет </w:t>
      </w:r>
    </w:p>
    <w:p w:rsidR="00A86A47" w:rsidRPr="00C97C43" w:rsidRDefault="00A86A47" w:rsidP="00A86A47">
      <w:pPr>
        <w:ind w:right="281"/>
        <w:contextualSpacing/>
        <w:jc w:val="center"/>
        <w:rPr>
          <w:b/>
          <w:sz w:val="22"/>
          <w:szCs w:val="22"/>
        </w:rPr>
      </w:pPr>
      <w:r w:rsidRPr="00C97C43">
        <w:rPr>
          <w:b/>
          <w:sz w:val="22"/>
          <w:szCs w:val="22"/>
        </w:rPr>
        <w:t xml:space="preserve">Администрации муниципального образования </w:t>
      </w:r>
      <w:r w:rsidR="00345005" w:rsidRPr="00C97C43">
        <w:rPr>
          <w:b/>
          <w:sz w:val="22"/>
          <w:szCs w:val="22"/>
        </w:rPr>
        <w:t>Иссадское сельское поселение Волховского муниципального района Ленинградской области</w:t>
      </w:r>
      <w:r w:rsidRPr="00C97C43">
        <w:rPr>
          <w:b/>
          <w:sz w:val="22"/>
          <w:szCs w:val="22"/>
        </w:rPr>
        <w:t xml:space="preserve"> о ходе реализации Плана мероприятий («Дорожной карты») по достижению значения целевого показателя результативности предоставления субсидии </w:t>
      </w: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914"/>
        <w:gridCol w:w="1525"/>
        <w:gridCol w:w="1943"/>
        <w:gridCol w:w="1664"/>
        <w:gridCol w:w="1526"/>
      </w:tblGrid>
      <w:tr w:rsidR="00A86A47" w:rsidRPr="00C97C43" w:rsidTr="00504A57">
        <w:trPr>
          <w:trHeight w:val="843"/>
        </w:trPr>
        <w:tc>
          <w:tcPr>
            <w:tcW w:w="817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914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Наименование проектов и мероприятий по их реализации</w:t>
            </w:r>
          </w:p>
        </w:tc>
        <w:tc>
          <w:tcPr>
            <w:tcW w:w="1525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1943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4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Ожидаемый результат</w:t>
            </w:r>
          </w:p>
        </w:tc>
        <w:tc>
          <w:tcPr>
            <w:tcW w:w="1526" w:type="dxa"/>
          </w:tcPr>
          <w:p w:rsidR="00A86A47" w:rsidRPr="00C97C43" w:rsidRDefault="00A86A47" w:rsidP="001526F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C97C43">
              <w:rPr>
                <w:b/>
                <w:sz w:val="22"/>
                <w:szCs w:val="22"/>
              </w:rPr>
              <w:t>Состояние исполнения</w:t>
            </w:r>
          </w:p>
        </w:tc>
      </w:tr>
      <w:tr w:rsidR="00A86A47" w:rsidRPr="00C97C43" w:rsidTr="00504A57">
        <w:trPr>
          <w:trHeight w:val="873"/>
        </w:trPr>
        <w:tc>
          <w:tcPr>
            <w:tcW w:w="10389" w:type="dxa"/>
            <w:gridSpan w:val="6"/>
          </w:tcPr>
          <w:p w:rsidR="00A86A47" w:rsidRPr="00C97C43" w:rsidRDefault="00A86A47" w:rsidP="001526F8">
            <w:pPr>
              <w:pStyle w:val="10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  <w:b/>
              </w:rPr>
              <w:t>Реализация мероприятий муниципальной программы (подпрограммы):</w:t>
            </w:r>
          </w:p>
          <w:p w:rsidR="00886574" w:rsidRPr="00C97C43" w:rsidRDefault="00886574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«Устойчивое развитие территорий МО Иссадское сельское поселение</w:t>
            </w:r>
          </w:p>
          <w:p w:rsidR="00886574" w:rsidRPr="00C97C43" w:rsidRDefault="00886574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Волховского муниципального района Ленинградской области</w:t>
            </w:r>
          </w:p>
          <w:p w:rsidR="00A86A47" w:rsidRPr="00C97C43" w:rsidRDefault="00886574" w:rsidP="00886574">
            <w:pPr>
              <w:pStyle w:val="1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</w:rPr>
              <w:t>на период 2016-2020 годы»</w:t>
            </w: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Устройство пешеходного тротуара дер. Иссад</w:t>
            </w:r>
            <w:r w:rsidR="005F2BA1" w:rsidRPr="00C97C43">
              <w:rPr>
                <w:sz w:val="22"/>
                <w:szCs w:val="22"/>
              </w:rPr>
              <w:t xml:space="preserve"> </w:t>
            </w:r>
            <w:r w:rsidRPr="00C97C43">
              <w:rPr>
                <w:sz w:val="22"/>
                <w:szCs w:val="22"/>
              </w:rPr>
              <w:t>мкр. Центральный от д.17 до д.12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Не позднее декабря 2019 г.</w:t>
            </w:r>
          </w:p>
        </w:tc>
        <w:tc>
          <w:tcPr>
            <w:tcW w:w="1943" w:type="dxa"/>
          </w:tcPr>
          <w:p w:rsidR="00694821" w:rsidRPr="00520163" w:rsidRDefault="00694821" w:rsidP="001C115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</w:t>
            </w:r>
            <w:r w:rsidR="00D9622E" w:rsidRPr="00520163">
              <w:rPr>
                <w:sz w:val="22"/>
                <w:szCs w:val="22"/>
              </w:rPr>
              <w:t xml:space="preserve"> Волховского муниципального района Ленинградской обл</w:t>
            </w:r>
            <w:r w:rsidR="001C115E" w:rsidRPr="00520163">
              <w:rPr>
                <w:sz w:val="22"/>
                <w:szCs w:val="22"/>
              </w:rPr>
              <w:t>а</w:t>
            </w:r>
            <w:r w:rsidR="00D9622E" w:rsidRPr="00520163">
              <w:rPr>
                <w:sz w:val="22"/>
                <w:szCs w:val="22"/>
              </w:rPr>
              <w:t>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Обеспечение безопасности дорожного движения, создание комфортных условий для населения</w:t>
            </w:r>
          </w:p>
        </w:tc>
        <w:tc>
          <w:tcPr>
            <w:tcW w:w="1526" w:type="dxa"/>
          </w:tcPr>
          <w:p w:rsidR="00694821" w:rsidRPr="00C97C43" w:rsidRDefault="00520163" w:rsidP="0052016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Пешеходный тротуар в дер. Иссад мкр. Центральный приведен в надлежащее состояние</w:t>
            </w: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1.1.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color w:val="000000"/>
                <w:sz w:val="22"/>
                <w:szCs w:val="22"/>
                <w:lang w:eastAsia="en-US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2-3 квартал 2019 г.</w:t>
            </w:r>
          </w:p>
        </w:tc>
        <w:tc>
          <w:tcPr>
            <w:tcW w:w="1943" w:type="dxa"/>
          </w:tcPr>
          <w:p w:rsidR="00694821" w:rsidRPr="0052016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Заключение муниципального контракта</w:t>
            </w:r>
          </w:p>
        </w:tc>
        <w:tc>
          <w:tcPr>
            <w:tcW w:w="1526" w:type="dxa"/>
          </w:tcPr>
          <w:p w:rsidR="00694821" w:rsidRPr="00C97C43" w:rsidRDefault="005F2BA1" w:rsidP="005F2BA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Конкурные процедуры проведены, заключен муниципальный контракт</w:t>
            </w:r>
            <w:r w:rsidR="003D6719">
              <w:rPr>
                <w:sz w:val="22"/>
                <w:szCs w:val="22"/>
              </w:rPr>
              <w:t xml:space="preserve"> № 0145300021519000002 от 25.06.2019 г.</w:t>
            </w: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1.2.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Проведение ремонтных работ  по устройству пешеходного тротуара дер. Иссад мкр. Центральный от д.17 до д.12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3</w:t>
            </w:r>
            <w:r w:rsidR="00C97C43" w:rsidRPr="00C97C43">
              <w:rPr>
                <w:sz w:val="22"/>
                <w:szCs w:val="22"/>
              </w:rPr>
              <w:t>-4</w:t>
            </w:r>
            <w:r w:rsidRPr="00C97C43">
              <w:rPr>
                <w:sz w:val="22"/>
                <w:szCs w:val="22"/>
              </w:rPr>
              <w:t xml:space="preserve"> квартал 2019 г.</w:t>
            </w:r>
          </w:p>
        </w:tc>
        <w:tc>
          <w:tcPr>
            <w:tcW w:w="1943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1664" w:type="dxa"/>
          </w:tcPr>
          <w:p w:rsidR="00694821" w:rsidRPr="00C97C43" w:rsidRDefault="003D6719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 w:rsidR="00694821" w:rsidRPr="00C97C43">
              <w:rPr>
                <w:sz w:val="22"/>
                <w:szCs w:val="22"/>
              </w:rPr>
              <w:t xml:space="preserve"> работ  по устройству пешеходного тротуара дер. Иссад мкр. Центральный от д.17 до д.12 проведены в полном объеме</w:t>
            </w:r>
          </w:p>
        </w:tc>
        <w:tc>
          <w:tcPr>
            <w:tcW w:w="1526" w:type="dxa"/>
          </w:tcPr>
          <w:p w:rsidR="00694821" w:rsidRPr="00C97C43" w:rsidRDefault="003D6719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Выполнены </w:t>
            </w:r>
            <w:r w:rsidR="005F2BA1" w:rsidRPr="00C97C43">
              <w:rPr>
                <w:sz w:val="22"/>
                <w:szCs w:val="22"/>
              </w:rPr>
              <w:t>работы</w:t>
            </w:r>
            <w:r w:rsidR="00694821" w:rsidRPr="00C97C43">
              <w:rPr>
                <w:sz w:val="22"/>
                <w:szCs w:val="22"/>
              </w:rPr>
              <w:t xml:space="preserve"> </w:t>
            </w:r>
            <w:r w:rsidRPr="00C97C43">
              <w:rPr>
                <w:sz w:val="22"/>
                <w:szCs w:val="22"/>
              </w:rPr>
              <w:t xml:space="preserve">по устройству пешеходного тротуара дер. Иссад мкр. Центральный от д.17 до д.12 </w:t>
            </w:r>
            <w:r>
              <w:rPr>
                <w:sz w:val="22"/>
                <w:szCs w:val="22"/>
              </w:rPr>
              <w:t xml:space="preserve"> в полном объеме</w:t>
            </w:r>
          </w:p>
        </w:tc>
      </w:tr>
      <w:tr w:rsidR="00694821" w:rsidRPr="00C97C43" w:rsidTr="00504A57">
        <w:trPr>
          <w:trHeight w:val="276"/>
        </w:trPr>
        <w:tc>
          <w:tcPr>
            <w:tcW w:w="817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1.3.</w:t>
            </w:r>
          </w:p>
        </w:tc>
        <w:tc>
          <w:tcPr>
            <w:tcW w:w="291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2"/>
                <w:szCs w:val="22"/>
                <w:lang w:eastAsia="en-US"/>
              </w:rPr>
            </w:pPr>
            <w:r w:rsidRPr="00C97C43">
              <w:rPr>
                <w:color w:val="000000"/>
                <w:sz w:val="22"/>
                <w:szCs w:val="22"/>
                <w:lang w:eastAsia="en-US"/>
              </w:rPr>
              <w:t>Приемка объекта в порядке, установленном контрактом</w:t>
            </w:r>
          </w:p>
          <w:p w:rsidR="00694821" w:rsidRPr="00C97C43" w:rsidRDefault="00694821" w:rsidP="00827523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3-4 квартал 2019 г.</w:t>
            </w:r>
          </w:p>
        </w:tc>
        <w:tc>
          <w:tcPr>
            <w:tcW w:w="1943" w:type="dxa"/>
          </w:tcPr>
          <w:p w:rsidR="00694821" w:rsidRPr="0052016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  <w:r w:rsidR="00694821" w:rsidRPr="00520163">
              <w:rPr>
                <w:sz w:val="22"/>
                <w:szCs w:val="22"/>
              </w:rPr>
              <w:t>, инициативная комиссия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Акт о  приемке выполненных работ</w:t>
            </w:r>
          </w:p>
        </w:tc>
        <w:tc>
          <w:tcPr>
            <w:tcW w:w="1526" w:type="dxa"/>
          </w:tcPr>
          <w:p w:rsidR="00694821" w:rsidRPr="00C97C43" w:rsidRDefault="00694821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акт  приемки </w:t>
            </w:r>
            <w:r w:rsidR="00504A57">
              <w:rPr>
                <w:sz w:val="22"/>
                <w:szCs w:val="22"/>
              </w:rPr>
              <w:t>выполненных работ</w:t>
            </w:r>
            <w:r w:rsidRPr="00C97C43">
              <w:rPr>
                <w:sz w:val="22"/>
                <w:szCs w:val="22"/>
              </w:rPr>
              <w:t xml:space="preserve"> </w:t>
            </w:r>
            <w:r w:rsidR="003D6719">
              <w:rPr>
                <w:sz w:val="22"/>
                <w:szCs w:val="22"/>
              </w:rPr>
              <w:t xml:space="preserve">№ 1 от 13.09.2019 г. </w:t>
            </w:r>
          </w:p>
        </w:tc>
      </w:tr>
      <w:tr w:rsidR="00C97C43" w:rsidRPr="00C97C43" w:rsidTr="00504A57">
        <w:trPr>
          <w:trHeight w:val="276"/>
        </w:trPr>
        <w:tc>
          <w:tcPr>
            <w:tcW w:w="817" w:type="dxa"/>
          </w:tcPr>
          <w:p w:rsidR="00C97C43" w:rsidRPr="00C97C43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lastRenderedPageBreak/>
              <w:t>1.2.1</w:t>
            </w:r>
          </w:p>
        </w:tc>
        <w:tc>
          <w:tcPr>
            <w:tcW w:w="2914" w:type="dxa"/>
          </w:tcPr>
          <w:p w:rsidR="00C97C43" w:rsidRPr="00C97C43" w:rsidRDefault="00C97C43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C97C43">
              <w:rPr>
                <w:color w:val="000000"/>
                <w:sz w:val="22"/>
                <w:szCs w:val="22"/>
                <w:lang w:eastAsia="en-US"/>
              </w:rPr>
              <w:t>Проведение конкурсных процедур и заключение муниципального контракта на выполнение работ</w:t>
            </w:r>
            <w:r w:rsidRPr="00C97C43">
              <w:rPr>
                <w:sz w:val="22"/>
                <w:szCs w:val="22"/>
              </w:rPr>
              <w:t xml:space="preserve"> по устройству пешеходного тротуара дер. Иссад мкр. Центральный от д.5 до д.17</w:t>
            </w:r>
          </w:p>
        </w:tc>
        <w:tc>
          <w:tcPr>
            <w:tcW w:w="1525" w:type="dxa"/>
          </w:tcPr>
          <w:p w:rsidR="00C97C43" w:rsidRPr="00C97C43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3 квартал 2019 г.</w:t>
            </w:r>
          </w:p>
        </w:tc>
        <w:tc>
          <w:tcPr>
            <w:tcW w:w="1943" w:type="dxa"/>
          </w:tcPr>
          <w:p w:rsidR="00C97C43" w:rsidRPr="00520163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</w:t>
            </w:r>
          </w:p>
        </w:tc>
        <w:tc>
          <w:tcPr>
            <w:tcW w:w="1664" w:type="dxa"/>
          </w:tcPr>
          <w:p w:rsidR="00C97C43" w:rsidRPr="00C97C43" w:rsidRDefault="00C97C43" w:rsidP="00C97C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Заключение</w:t>
            </w:r>
            <w:r w:rsidR="0030448A">
              <w:rPr>
                <w:sz w:val="22"/>
                <w:szCs w:val="22"/>
              </w:rPr>
              <w:t xml:space="preserve"> </w:t>
            </w:r>
            <w:r w:rsidRPr="00C97C43">
              <w:rPr>
                <w:sz w:val="22"/>
                <w:szCs w:val="22"/>
              </w:rPr>
              <w:t>муниципального контракта</w:t>
            </w:r>
          </w:p>
        </w:tc>
        <w:tc>
          <w:tcPr>
            <w:tcW w:w="1526" w:type="dxa"/>
          </w:tcPr>
          <w:p w:rsidR="00C97C43" w:rsidRPr="00C97C43" w:rsidRDefault="00C97C43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Конкурные процедуры проведены, заключен муниципальный контракт</w:t>
            </w:r>
            <w:r w:rsidR="003D6719">
              <w:rPr>
                <w:sz w:val="22"/>
                <w:szCs w:val="22"/>
              </w:rPr>
              <w:t xml:space="preserve"> № 0145300021519000007 от 19.08.2019 г.</w:t>
            </w:r>
          </w:p>
        </w:tc>
      </w:tr>
      <w:tr w:rsidR="00C97C43" w:rsidRPr="00C97C43" w:rsidTr="00504A57">
        <w:trPr>
          <w:trHeight w:val="276"/>
        </w:trPr>
        <w:tc>
          <w:tcPr>
            <w:tcW w:w="817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448A">
              <w:rPr>
                <w:sz w:val="22"/>
                <w:szCs w:val="22"/>
              </w:rPr>
              <w:t>1.2.2.</w:t>
            </w:r>
          </w:p>
        </w:tc>
        <w:tc>
          <w:tcPr>
            <w:tcW w:w="2914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30448A">
              <w:rPr>
                <w:sz w:val="22"/>
                <w:szCs w:val="22"/>
              </w:rPr>
              <w:t>Проведение ремонтных работ  по устройству пешеходного тротуара дер. Иссад мкр. Центральный от д.5 до д.17</w:t>
            </w:r>
          </w:p>
        </w:tc>
        <w:tc>
          <w:tcPr>
            <w:tcW w:w="1525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448A">
              <w:rPr>
                <w:sz w:val="22"/>
                <w:szCs w:val="22"/>
              </w:rPr>
              <w:t>3 квартал 2019 г.</w:t>
            </w:r>
          </w:p>
        </w:tc>
        <w:tc>
          <w:tcPr>
            <w:tcW w:w="1943" w:type="dxa"/>
          </w:tcPr>
          <w:p w:rsidR="00C97C43" w:rsidRPr="0030448A" w:rsidRDefault="00C97C43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30448A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1664" w:type="dxa"/>
          </w:tcPr>
          <w:p w:rsidR="00C97C43" w:rsidRPr="0030448A" w:rsidRDefault="003D6719" w:rsidP="003D671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r w:rsidR="00C97C43" w:rsidRPr="0030448A">
              <w:rPr>
                <w:sz w:val="22"/>
                <w:szCs w:val="22"/>
              </w:rPr>
              <w:t xml:space="preserve"> работы  по устройству пешеходного тротуара дер. Иссад мкр. Центральный от д.5 до д.17 </w:t>
            </w:r>
          </w:p>
        </w:tc>
        <w:tc>
          <w:tcPr>
            <w:tcW w:w="1526" w:type="dxa"/>
          </w:tcPr>
          <w:p w:rsidR="00C97C43" w:rsidRPr="00C97C43" w:rsidRDefault="0030448A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работы </w:t>
            </w:r>
            <w:r w:rsidR="003D6719" w:rsidRPr="0030448A">
              <w:rPr>
                <w:sz w:val="22"/>
                <w:szCs w:val="22"/>
              </w:rPr>
              <w:t xml:space="preserve">по устройству пешеходного тротуара дер. Иссад мкр. Центральный от д.5 до д.17 </w:t>
            </w:r>
            <w:r w:rsidRPr="00C97C43">
              <w:rPr>
                <w:sz w:val="22"/>
                <w:szCs w:val="22"/>
              </w:rPr>
              <w:t xml:space="preserve">проведены </w:t>
            </w:r>
            <w:r w:rsidR="003D6719">
              <w:rPr>
                <w:sz w:val="22"/>
                <w:szCs w:val="22"/>
              </w:rPr>
              <w:t xml:space="preserve">в полном </w:t>
            </w:r>
            <w:r>
              <w:rPr>
                <w:sz w:val="22"/>
                <w:szCs w:val="22"/>
              </w:rPr>
              <w:t>объеме</w:t>
            </w:r>
            <w:r w:rsidR="003D6719">
              <w:rPr>
                <w:sz w:val="22"/>
                <w:szCs w:val="22"/>
              </w:rPr>
              <w:t>.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1.2.3.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504A57">
              <w:rPr>
                <w:color w:val="000000"/>
                <w:sz w:val="22"/>
                <w:szCs w:val="22"/>
                <w:lang w:eastAsia="en-US"/>
              </w:rPr>
              <w:t>Приемка объекта в порядке, установленном контрактом</w:t>
            </w:r>
          </w:p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3-4 квартал</w:t>
            </w:r>
          </w:p>
        </w:tc>
        <w:tc>
          <w:tcPr>
            <w:tcW w:w="1943" w:type="dxa"/>
          </w:tcPr>
          <w:p w:rsidR="00504A57" w:rsidRPr="00520163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поселение, инициативная комиссия</w:t>
            </w:r>
          </w:p>
        </w:tc>
        <w:tc>
          <w:tcPr>
            <w:tcW w:w="1664" w:type="dxa"/>
          </w:tcPr>
          <w:p w:rsidR="00504A57" w:rsidRPr="00504A57" w:rsidRDefault="00504A57" w:rsidP="00504A5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4A57">
              <w:rPr>
                <w:sz w:val="22"/>
                <w:szCs w:val="22"/>
                <w:lang w:eastAsia="en-US"/>
              </w:rPr>
              <w:t xml:space="preserve">Акт о  приемке выполненных работ </w:t>
            </w:r>
          </w:p>
        </w:tc>
        <w:tc>
          <w:tcPr>
            <w:tcW w:w="1526" w:type="dxa"/>
          </w:tcPr>
          <w:p w:rsidR="00504A57" w:rsidRPr="00C97C43" w:rsidRDefault="00504A57" w:rsidP="003D6719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  <w:lang w:eastAsia="en-US"/>
              </w:rPr>
              <w:t xml:space="preserve">Акт о  приемке выполненных работ </w:t>
            </w:r>
            <w:r w:rsidR="003D6719">
              <w:rPr>
                <w:sz w:val="22"/>
                <w:szCs w:val="22"/>
                <w:lang w:eastAsia="en-US"/>
              </w:rPr>
              <w:t>№ 1 от 10.09.2019 г.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1.3.1.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 xml:space="preserve">Заключение договора подряда на выполнение работ по устройству пешеходной зоны мкр. Центральный д.5 с элементами благоустройства </w:t>
            </w:r>
          </w:p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3-4 квартал</w:t>
            </w:r>
          </w:p>
        </w:tc>
        <w:tc>
          <w:tcPr>
            <w:tcW w:w="1943" w:type="dxa"/>
          </w:tcPr>
          <w:p w:rsidR="00504A57" w:rsidRPr="00520163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</w:t>
            </w:r>
          </w:p>
        </w:tc>
        <w:tc>
          <w:tcPr>
            <w:tcW w:w="1664" w:type="dxa"/>
          </w:tcPr>
          <w:p w:rsidR="00504A57" w:rsidRPr="00504A57" w:rsidRDefault="00504A57" w:rsidP="00504A5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Заключение договора подряда </w:t>
            </w:r>
            <w:r w:rsidRPr="00504A57">
              <w:rPr>
                <w:sz w:val="22"/>
                <w:szCs w:val="22"/>
              </w:rPr>
              <w:t>по устройству пешеходной зоны мкр. Центральный д.5 с элементами благоустройства</w:t>
            </w:r>
          </w:p>
        </w:tc>
        <w:tc>
          <w:tcPr>
            <w:tcW w:w="1526" w:type="dxa"/>
          </w:tcPr>
          <w:p w:rsidR="00504A57" w:rsidRPr="00C97C43" w:rsidRDefault="00504A57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 xml:space="preserve">Заключен договор подряда </w:t>
            </w:r>
            <w:r w:rsidR="003D6719">
              <w:rPr>
                <w:sz w:val="22"/>
                <w:szCs w:val="22"/>
              </w:rPr>
              <w:t xml:space="preserve">№ 7 от 12 сентября 2019 г. </w:t>
            </w:r>
            <w:r w:rsidRPr="00504A57">
              <w:rPr>
                <w:sz w:val="22"/>
                <w:szCs w:val="22"/>
              </w:rPr>
              <w:t>по устройству пешеходной зоны мкр. Центральный д.5 с элементами благоустройства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1.3.2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504A57">
              <w:rPr>
                <w:color w:val="000000"/>
                <w:sz w:val="22"/>
                <w:szCs w:val="22"/>
                <w:lang w:eastAsia="en-US"/>
              </w:rPr>
              <w:t xml:space="preserve">Проведение работ по устройству </w:t>
            </w:r>
            <w:r w:rsidRPr="00504A57">
              <w:rPr>
                <w:sz w:val="22"/>
                <w:szCs w:val="22"/>
              </w:rPr>
              <w:t>пешеходной зоны мкр. Центральный д.5 с элементами благоустройства</w:t>
            </w: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-4</w:t>
            </w:r>
            <w:r w:rsidRPr="00504A57">
              <w:rPr>
                <w:sz w:val="22"/>
                <w:szCs w:val="22"/>
              </w:rPr>
              <w:t xml:space="preserve"> квартал 2019 г.</w:t>
            </w:r>
          </w:p>
        </w:tc>
        <w:tc>
          <w:tcPr>
            <w:tcW w:w="1943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166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504A57">
              <w:rPr>
                <w:sz w:val="22"/>
                <w:szCs w:val="22"/>
                <w:lang w:eastAsia="en-US"/>
              </w:rPr>
              <w:t>Роботы по устройству пешеходной зоны с элементами благоустройства выполнены в полном объеме</w:t>
            </w:r>
          </w:p>
        </w:tc>
        <w:tc>
          <w:tcPr>
            <w:tcW w:w="1526" w:type="dxa"/>
          </w:tcPr>
          <w:p w:rsidR="00504A57" w:rsidRPr="00504A57" w:rsidRDefault="00675321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Работы </w:t>
            </w:r>
            <w:r w:rsidR="00504A57">
              <w:rPr>
                <w:sz w:val="22"/>
                <w:szCs w:val="22"/>
              </w:rPr>
              <w:t xml:space="preserve"> по устройству</w:t>
            </w:r>
            <w:r w:rsidR="00504A57" w:rsidRPr="00504A57">
              <w:rPr>
                <w:sz w:val="22"/>
                <w:szCs w:val="22"/>
                <w:lang w:eastAsia="en-US"/>
              </w:rPr>
              <w:t xml:space="preserve"> пешеходной зоны с элементами благоустройства</w:t>
            </w:r>
            <w:r>
              <w:rPr>
                <w:sz w:val="22"/>
                <w:szCs w:val="22"/>
                <w:lang w:eastAsia="en-US"/>
              </w:rPr>
              <w:t xml:space="preserve"> выполнены в полном объеме</w:t>
            </w:r>
          </w:p>
        </w:tc>
      </w:tr>
      <w:tr w:rsidR="00504A57" w:rsidRPr="00C97C43" w:rsidTr="00504A57">
        <w:trPr>
          <w:trHeight w:val="276"/>
        </w:trPr>
        <w:tc>
          <w:tcPr>
            <w:tcW w:w="817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1.3.3.</w:t>
            </w:r>
          </w:p>
        </w:tc>
        <w:tc>
          <w:tcPr>
            <w:tcW w:w="2914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504A57">
              <w:rPr>
                <w:color w:val="000000"/>
                <w:sz w:val="22"/>
                <w:szCs w:val="22"/>
                <w:lang w:eastAsia="en-US"/>
              </w:rPr>
              <w:t>Приемка объекта в порядке, установленном договором</w:t>
            </w:r>
          </w:p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504A57" w:rsidRPr="00504A57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4A57">
              <w:rPr>
                <w:sz w:val="22"/>
                <w:szCs w:val="22"/>
              </w:rPr>
              <w:t>4 квартал 2019 г.</w:t>
            </w:r>
          </w:p>
        </w:tc>
        <w:tc>
          <w:tcPr>
            <w:tcW w:w="1943" w:type="dxa"/>
          </w:tcPr>
          <w:p w:rsidR="00504A57" w:rsidRPr="00520163" w:rsidRDefault="00504A57" w:rsidP="00B1031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поселение, инициативная комиссия</w:t>
            </w:r>
          </w:p>
        </w:tc>
        <w:tc>
          <w:tcPr>
            <w:tcW w:w="1664" w:type="dxa"/>
          </w:tcPr>
          <w:p w:rsidR="00504A57" w:rsidRPr="005F2239" w:rsidRDefault="00504A57" w:rsidP="00504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F2239">
              <w:rPr>
                <w:sz w:val="20"/>
                <w:szCs w:val="20"/>
                <w:lang w:eastAsia="en-US"/>
              </w:rPr>
              <w:t xml:space="preserve">Акт о  приемке выполненных работ </w:t>
            </w:r>
          </w:p>
        </w:tc>
        <w:tc>
          <w:tcPr>
            <w:tcW w:w="1526" w:type="dxa"/>
          </w:tcPr>
          <w:p w:rsidR="00504A57" w:rsidRPr="005F2239" w:rsidRDefault="00675321" w:rsidP="00675321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5F2239">
              <w:rPr>
                <w:sz w:val="20"/>
                <w:szCs w:val="20"/>
              </w:rPr>
              <w:t>Акт о приемки выполненных работ № 1 от 15.10.2019, акт б/н от 16.12.2019 подписан</w:t>
            </w:r>
          </w:p>
        </w:tc>
      </w:tr>
      <w:tr w:rsidR="00675321" w:rsidRPr="00C97C43" w:rsidTr="00504A57">
        <w:trPr>
          <w:trHeight w:val="276"/>
        </w:trPr>
        <w:tc>
          <w:tcPr>
            <w:tcW w:w="817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t>1.4.1.</w:t>
            </w:r>
          </w:p>
        </w:tc>
        <w:tc>
          <w:tcPr>
            <w:tcW w:w="2914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t xml:space="preserve">Заключение договора подряда  на приобретение и </w:t>
            </w:r>
            <w:r w:rsidRPr="00675321">
              <w:rPr>
                <w:sz w:val="22"/>
                <w:szCs w:val="22"/>
              </w:rPr>
              <w:lastRenderedPageBreak/>
              <w:t>установку светодиодного светильника в пешеходной зоне мкр. Центральный, д.5</w:t>
            </w:r>
          </w:p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5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lastRenderedPageBreak/>
              <w:t>4 квартал 2019 г.</w:t>
            </w:r>
          </w:p>
        </w:tc>
        <w:tc>
          <w:tcPr>
            <w:tcW w:w="1943" w:type="dxa"/>
          </w:tcPr>
          <w:p w:rsidR="00675321" w:rsidRPr="00520163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 xml:space="preserve">Администрация МО Иссадское </w:t>
            </w:r>
            <w:r w:rsidRPr="00520163">
              <w:rPr>
                <w:sz w:val="22"/>
                <w:szCs w:val="22"/>
              </w:rPr>
              <w:lastRenderedPageBreak/>
              <w:t>сельское поселение</w:t>
            </w:r>
          </w:p>
        </w:tc>
        <w:tc>
          <w:tcPr>
            <w:tcW w:w="1664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675321">
              <w:rPr>
                <w:sz w:val="22"/>
                <w:szCs w:val="22"/>
                <w:lang w:eastAsia="en-US"/>
              </w:rPr>
              <w:lastRenderedPageBreak/>
              <w:t>Заключен</w:t>
            </w:r>
            <w:r w:rsidR="005F2239">
              <w:rPr>
                <w:sz w:val="22"/>
                <w:szCs w:val="22"/>
                <w:lang w:eastAsia="en-US"/>
              </w:rPr>
              <w:t>ие</w:t>
            </w:r>
            <w:r w:rsidRPr="00675321">
              <w:rPr>
                <w:sz w:val="22"/>
                <w:szCs w:val="22"/>
                <w:lang w:eastAsia="en-US"/>
              </w:rPr>
              <w:t xml:space="preserve"> договор</w:t>
            </w:r>
            <w:r w:rsidR="005F2239">
              <w:rPr>
                <w:sz w:val="22"/>
                <w:szCs w:val="22"/>
                <w:lang w:eastAsia="en-US"/>
              </w:rPr>
              <w:t>а</w:t>
            </w:r>
            <w:r w:rsidRPr="00675321">
              <w:rPr>
                <w:sz w:val="22"/>
                <w:szCs w:val="22"/>
                <w:lang w:eastAsia="en-US"/>
              </w:rPr>
              <w:t xml:space="preserve"> </w:t>
            </w:r>
            <w:r w:rsidRPr="00675321">
              <w:rPr>
                <w:sz w:val="22"/>
                <w:szCs w:val="22"/>
                <w:lang w:eastAsia="en-US"/>
              </w:rPr>
              <w:lastRenderedPageBreak/>
              <w:t xml:space="preserve">подряда </w:t>
            </w:r>
            <w:r w:rsidRPr="00675321">
              <w:rPr>
                <w:sz w:val="22"/>
                <w:szCs w:val="22"/>
              </w:rPr>
              <w:t>на приобретение и установку светодиодного светильника в пешеходной зоне мкр. Центральный, д.5</w:t>
            </w:r>
          </w:p>
        </w:tc>
        <w:tc>
          <w:tcPr>
            <w:tcW w:w="1526" w:type="dxa"/>
          </w:tcPr>
          <w:p w:rsidR="00675321" w:rsidRPr="00675321" w:rsidRDefault="005F2239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Заключен договор № 25 </w:t>
            </w:r>
            <w:r>
              <w:rPr>
                <w:sz w:val="22"/>
                <w:szCs w:val="22"/>
              </w:rPr>
              <w:lastRenderedPageBreak/>
              <w:t xml:space="preserve">от 06.12.2019 г. </w:t>
            </w:r>
            <w:r w:rsidRPr="00675321">
              <w:rPr>
                <w:sz w:val="22"/>
                <w:szCs w:val="22"/>
              </w:rPr>
              <w:t>на приобретение и установку светодиодного светильника в пешеходной зоне мкр. Центральный, д.5</w:t>
            </w:r>
          </w:p>
        </w:tc>
      </w:tr>
      <w:tr w:rsidR="00675321" w:rsidRPr="00C97C43" w:rsidTr="00504A57">
        <w:trPr>
          <w:trHeight w:val="276"/>
        </w:trPr>
        <w:tc>
          <w:tcPr>
            <w:tcW w:w="817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lastRenderedPageBreak/>
              <w:t>1.4.2</w:t>
            </w:r>
          </w:p>
        </w:tc>
        <w:tc>
          <w:tcPr>
            <w:tcW w:w="2914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t>Проведение работ по установке светодиодного светильника в пешеходной зоне мкр. Центральный, д.5</w:t>
            </w:r>
          </w:p>
        </w:tc>
        <w:tc>
          <w:tcPr>
            <w:tcW w:w="1525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t>4 квартал 2019 г.</w:t>
            </w:r>
          </w:p>
        </w:tc>
        <w:tc>
          <w:tcPr>
            <w:tcW w:w="1943" w:type="dxa"/>
          </w:tcPr>
          <w:p w:rsidR="00675321" w:rsidRPr="00520163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Подрядная организация</w:t>
            </w:r>
          </w:p>
        </w:tc>
        <w:tc>
          <w:tcPr>
            <w:tcW w:w="1664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675321">
              <w:rPr>
                <w:sz w:val="22"/>
                <w:szCs w:val="22"/>
                <w:lang w:eastAsia="en-US"/>
              </w:rPr>
              <w:t>Работы  выполнены в полном объеме ( установлен  светодиодный светильник)</w:t>
            </w:r>
          </w:p>
        </w:tc>
        <w:tc>
          <w:tcPr>
            <w:tcW w:w="1526" w:type="dxa"/>
          </w:tcPr>
          <w:p w:rsidR="00675321" w:rsidRPr="00675321" w:rsidRDefault="005F2239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по усатновке светодиодного светильника выполнены в полном объеме</w:t>
            </w:r>
          </w:p>
        </w:tc>
      </w:tr>
      <w:tr w:rsidR="00675321" w:rsidRPr="00C97C43" w:rsidTr="00504A57">
        <w:trPr>
          <w:trHeight w:val="276"/>
        </w:trPr>
        <w:tc>
          <w:tcPr>
            <w:tcW w:w="817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t xml:space="preserve">1.4.3 </w:t>
            </w:r>
          </w:p>
        </w:tc>
        <w:tc>
          <w:tcPr>
            <w:tcW w:w="2914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en-US"/>
              </w:rPr>
            </w:pPr>
            <w:r w:rsidRPr="00675321">
              <w:rPr>
                <w:color w:val="000000"/>
                <w:sz w:val="22"/>
                <w:szCs w:val="22"/>
                <w:lang w:eastAsia="en-US"/>
              </w:rPr>
              <w:t>Приемка объекта в порядке, установленном договором</w:t>
            </w:r>
          </w:p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5321">
              <w:rPr>
                <w:sz w:val="22"/>
                <w:szCs w:val="22"/>
              </w:rPr>
              <w:t>4 квартал 2019 г.</w:t>
            </w:r>
          </w:p>
        </w:tc>
        <w:tc>
          <w:tcPr>
            <w:tcW w:w="1943" w:type="dxa"/>
          </w:tcPr>
          <w:p w:rsidR="00675321" w:rsidRPr="00520163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поселение, инициативная комиссия</w:t>
            </w:r>
          </w:p>
        </w:tc>
        <w:tc>
          <w:tcPr>
            <w:tcW w:w="1664" w:type="dxa"/>
          </w:tcPr>
          <w:p w:rsidR="00675321" w:rsidRPr="00675321" w:rsidRDefault="00675321" w:rsidP="00A343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675321">
              <w:rPr>
                <w:sz w:val="22"/>
                <w:szCs w:val="22"/>
                <w:lang w:eastAsia="en-US"/>
              </w:rPr>
              <w:t>Акт о приемке работ подписан</w:t>
            </w:r>
          </w:p>
        </w:tc>
        <w:tc>
          <w:tcPr>
            <w:tcW w:w="1526" w:type="dxa"/>
          </w:tcPr>
          <w:p w:rsidR="00675321" w:rsidRPr="00675321" w:rsidRDefault="005F2239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 о приемке выполненных работ  № 1 от 13.12.2019 г. подписан</w:t>
            </w:r>
          </w:p>
        </w:tc>
      </w:tr>
      <w:tr w:rsidR="00694821" w:rsidRPr="00C97C43" w:rsidTr="00504A57">
        <w:trPr>
          <w:trHeight w:val="873"/>
        </w:trPr>
        <w:tc>
          <w:tcPr>
            <w:tcW w:w="10389" w:type="dxa"/>
            <w:gridSpan w:val="6"/>
            <w:tcBorders>
              <w:top w:val="single" w:sz="4" w:space="0" w:color="auto"/>
            </w:tcBorders>
          </w:tcPr>
          <w:p w:rsidR="00694821" w:rsidRPr="00C97C43" w:rsidRDefault="00694821" w:rsidP="001526F8">
            <w:pPr>
              <w:pStyle w:val="10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  <w:b/>
              </w:rPr>
              <w:t>Контроль  реализации муниципальной программы (подпрограммы):</w:t>
            </w:r>
          </w:p>
          <w:p w:rsidR="00694821" w:rsidRPr="00C97C43" w:rsidRDefault="00694821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«Устойчивое развитие территорий МО Иссадское сельское поселение</w:t>
            </w:r>
          </w:p>
          <w:p w:rsidR="00694821" w:rsidRPr="00C97C43" w:rsidRDefault="00694821" w:rsidP="00886574">
            <w:pPr>
              <w:jc w:val="center"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Волховского муниципального района Ленинградской области</w:t>
            </w:r>
          </w:p>
          <w:p w:rsidR="00694821" w:rsidRPr="00C97C43" w:rsidRDefault="00694821" w:rsidP="00886574">
            <w:pPr>
              <w:pStyle w:val="10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</w:rPr>
            </w:pPr>
            <w:r w:rsidRPr="00C97C43">
              <w:rPr>
                <w:rFonts w:ascii="Times New Roman" w:hAnsi="Times New Roman"/>
              </w:rPr>
              <w:t>на период 2016-2020 годы»</w:t>
            </w:r>
          </w:p>
        </w:tc>
      </w:tr>
      <w:tr w:rsidR="00694821" w:rsidRPr="00C97C43" w:rsidTr="00504A57">
        <w:trPr>
          <w:trHeight w:val="843"/>
        </w:trPr>
        <w:tc>
          <w:tcPr>
            <w:tcW w:w="817" w:type="dxa"/>
            <w:tcBorders>
              <w:top w:val="single" w:sz="4" w:space="0" w:color="auto"/>
            </w:tcBorders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tcBorders>
              <w:top w:val="single" w:sz="4" w:space="0" w:color="auto"/>
            </w:tcBorders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Мониторинг реализации муниципальной программы, в том числе: 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На период выполнения мероприятий муниципальной программы на 2019 год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694821" w:rsidRPr="0052016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Полное исполнение запланированных мероприятий муниципальной программы на 2019 год и наиболее эффективное освоение бюджетных средств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694821" w:rsidRPr="00C97C43" w:rsidRDefault="00F5001C" w:rsidP="00F5001C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Ведется мониторинг реализации муниципальной программы на 2019 год</w:t>
            </w:r>
          </w:p>
        </w:tc>
      </w:tr>
      <w:tr w:rsidR="00694821" w:rsidRPr="00C97C43" w:rsidTr="00504A57">
        <w:trPr>
          <w:trHeight w:val="551"/>
        </w:trPr>
        <w:tc>
          <w:tcPr>
            <w:tcW w:w="817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1.1.</w:t>
            </w:r>
          </w:p>
        </w:tc>
        <w:tc>
          <w:tcPr>
            <w:tcW w:w="2914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приемка и оплата выполненных работ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Не позднее декабря 2019 г.</w:t>
            </w:r>
          </w:p>
        </w:tc>
        <w:tc>
          <w:tcPr>
            <w:tcW w:w="1943" w:type="dxa"/>
          </w:tcPr>
          <w:p w:rsidR="00694821" w:rsidRPr="0052016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Акт приемки законченных работ по ремонту</w:t>
            </w:r>
          </w:p>
        </w:tc>
        <w:tc>
          <w:tcPr>
            <w:tcW w:w="1526" w:type="dxa"/>
          </w:tcPr>
          <w:p w:rsidR="00694821" w:rsidRPr="00C97C43" w:rsidRDefault="005F2239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Подписаны</w:t>
            </w:r>
            <w:r w:rsidR="00694821" w:rsidRPr="00C97C43">
              <w:rPr>
                <w:sz w:val="22"/>
                <w:szCs w:val="22"/>
              </w:rPr>
              <w:t xml:space="preserve"> акт</w:t>
            </w:r>
            <w:r>
              <w:rPr>
                <w:sz w:val="22"/>
                <w:szCs w:val="22"/>
              </w:rPr>
              <w:t>ы</w:t>
            </w:r>
            <w:r w:rsidR="00694821" w:rsidRPr="00C97C43">
              <w:rPr>
                <w:sz w:val="22"/>
                <w:szCs w:val="22"/>
              </w:rPr>
              <w:t xml:space="preserve"> приемки согласно муниципального контракта</w:t>
            </w:r>
          </w:p>
        </w:tc>
      </w:tr>
      <w:tr w:rsidR="00694821" w:rsidRPr="00C97C43" w:rsidTr="00504A57">
        <w:trPr>
          <w:trHeight w:val="3938"/>
        </w:trPr>
        <w:tc>
          <w:tcPr>
            <w:tcW w:w="817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914" w:type="dxa"/>
          </w:tcPr>
          <w:p w:rsidR="00694821" w:rsidRPr="00C97C43" w:rsidRDefault="00694821" w:rsidP="001526F8">
            <w:pPr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подготовка ежеквартальных отчетов о достижении значения целевого показателя результативности </w:t>
            </w:r>
          </w:p>
          <w:p w:rsidR="00694821" w:rsidRPr="00C97C43" w:rsidRDefault="00694821" w:rsidP="001526F8">
            <w:pPr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предоставления субсидии и о расходах бюджета муниципального образования, источником финансового обеспечения которых является субсидия,</w:t>
            </w:r>
          </w:p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в соответствии с Соглашением 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не позднее 3-го числа месяца, следующего за отчетным кварталом </w:t>
            </w:r>
          </w:p>
        </w:tc>
        <w:tc>
          <w:tcPr>
            <w:tcW w:w="1943" w:type="dxa"/>
          </w:tcPr>
          <w:p w:rsidR="00694821" w:rsidRPr="0052016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Мониторинг освоения объемов средств и целевых показателей по Соглашению с Комитетом</w:t>
            </w:r>
          </w:p>
        </w:tc>
        <w:tc>
          <w:tcPr>
            <w:tcW w:w="1526" w:type="dxa"/>
          </w:tcPr>
          <w:p w:rsidR="00694821" w:rsidRDefault="00D9622E" w:rsidP="00D9622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eastAsia="en-US"/>
              </w:rPr>
            </w:pPr>
            <w:r w:rsidRPr="00C97C43">
              <w:rPr>
                <w:sz w:val="22"/>
                <w:szCs w:val="22"/>
                <w:lang w:eastAsia="en-US"/>
              </w:rPr>
              <w:t xml:space="preserve">Отчет подготовлен на </w:t>
            </w:r>
            <w:r w:rsidR="00694821" w:rsidRPr="00C97C43">
              <w:rPr>
                <w:sz w:val="22"/>
                <w:szCs w:val="22"/>
                <w:lang w:eastAsia="en-US"/>
              </w:rPr>
              <w:t xml:space="preserve"> 01.</w:t>
            </w:r>
            <w:r w:rsidR="00F5001C" w:rsidRPr="00C97C43">
              <w:rPr>
                <w:sz w:val="22"/>
                <w:szCs w:val="22"/>
                <w:lang w:eastAsia="en-US"/>
              </w:rPr>
              <w:t>0</w:t>
            </w:r>
            <w:r w:rsidRPr="00C97C43">
              <w:rPr>
                <w:sz w:val="22"/>
                <w:szCs w:val="22"/>
                <w:lang w:eastAsia="en-US"/>
              </w:rPr>
              <w:t>4</w:t>
            </w:r>
            <w:r w:rsidR="00694821" w:rsidRPr="00C97C43">
              <w:rPr>
                <w:sz w:val="22"/>
                <w:szCs w:val="22"/>
                <w:lang w:eastAsia="en-US"/>
              </w:rPr>
              <w:t>.201</w:t>
            </w:r>
            <w:r w:rsidR="00F5001C" w:rsidRPr="00C97C43">
              <w:rPr>
                <w:sz w:val="22"/>
                <w:szCs w:val="22"/>
                <w:lang w:eastAsia="en-US"/>
              </w:rPr>
              <w:t>9</w:t>
            </w:r>
            <w:r w:rsidRPr="00C97C43">
              <w:rPr>
                <w:sz w:val="22"/>
                <w:szCs w:val="22"/>
                <w:lang w:eastAsia="en-US"/>
              </w:rPr>
              <w:t>, 01.07.2019</w:t>
            </w:r>
            <w:r w:rsidR="00504A57">
              <w:rPr>
                <w:sz w:val="22"/>
                <w:szCs w:val="22"/>
                <w:lang w:eastAsia="en-US"/>
              </w:rPr>
              <w:t>,</w:t>
            </w:r>
          </w:p>
          <w:p w:rsidR="00504A57" w:rsidRDefault="00504A57" w:rsidP="00D9622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01.10.2019.</w:t>
            </w:r>
          </w:p>
          <w:p w:rsidR="005F2239" w:rsidRPr="00C97C43" w:rsidRDefault="005F2239" w:rsidP="00D9622E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01.01.2020 г.г.</w:t>
            </w:r>
          </w:p>
        </w:tc>
      </w:tr>
      <w:tr w:rsidR="00694821" w:rsidRPr="00C97C43" w:rsidTr="00504A57">
        <w:trPr>
          <w:trHeight w:val="2264"/>
        </w:trPr>
        <w:tc>
          <w:tcPr>
            <w:tcW w:w="817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</w:tcPr>
          <w:p w:rsidR="00694821" w:rsidRPr="00C97C43" w:rsidRDefault="00694821" w:rsidP="001526F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</w:rPr>
              <w:t xml:space="preserve">Корректировка муниципальной программы (подпрограммы) и Соглашения по итогам проведения конкурсных процедур, предусмотренных законодательством </w:t>
            </w:r>
          </w:p>
        </w:tc>
        <w:tc>
          <w:tcPr>
            <w:tcW w:w="1525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При корректировке местного бюджета</w:t>
            </w:r>
          </w:p>
        </w:tc>
        <w:tc>
          <w:tcPr>
            <w:tcW w:w="1943" w:type="dxa"/>
          </w:tcPr>
          <w:p w:rsidR="00694821" w:rsidRPr="00520163" w:rsidRDefault="001C115E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520163">
              <w:rPr>
                <w:sz w:val="22"/>
                <w:szCs w:val="22"/>
              </w:rPr>
              <w:t>Администрация МО Иссадское сельское поселение Волховского муниципального района Ленинградской области</w:t>
            </w:r>
          </w:p>
        </w:tc>
        <w:tc>
          <w:tcPr>
            <w:tcW w:w="1664" w:type="dxa"/>
          </w:tcPr>
          <w:p w:rsidR="00694821" w:rsidRPr="00C97C43" w:rsidRDefault="00694821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C97C43">
              <w:rPr>
                <w:sz w:val="22"/>
                <w:szCs w:val="22"/>
                <w:lang w:eastAsia="en-US"/>
              </w:rPr>
              <w:t>Наиболее эффективное использование бюджетных средств</w:t>
            </w:r>
          </w:p>
        </w:tc>
        <w:tc>
          <w:tcPr>
            <w:tcW w:w="1526" w:type="dxa"/>
          </w:tcPr>
          <w:p w:rsidR="00694821" w:rsidRPr="00C97C43" w:rsidRDefault="005F2239" w:rsidP="00827523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Произведена</w:t>
            </w:r>
            <w:r w:rsidR="00694821" w:rsidRPr="00C97C43">
              <w:rPr>
                <w:sz w:val="22"/>
                <w:szCs w:val="22"/>
              </w:rPr>
              <w:t xml:space="preserve"> корректировка муниципальной программы и соглашения после проведения конкурсных процедур</w:t>
            </w:r>
          </w:p>
        </w:tc>
      </w:tr>
    </w:tbl>
    <w:p w:rsidR="00A86A47" w:rsidRPr="00C97C43" w:rsidRDefault="00A86A47" w:rsidP="00555436">
      <w:pPr>
        <w:pStyle w:val="ConsPlusNonformat"/>
        <w:rPr>
          <w:b/>
          <w:sz w:val="22"/>
          <w:szCs w:val="22"/>
        </w:rPr>
      </w:pPr>
    </w:p>
    <w:sectPr w:rsidR="00A86A47" w:rsidRPr="00C97C43" w:rsidSect="003F1AC9">
      <w:pgSz w:w="11906" w:h="16838"/>
      <w:pgMar w:top="1134" w:right="851" w:bottom="709" w:left="964" w:header="709" w:footer="10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707" w:rsidRDefault="00EA1707">
      <w:r>
        <w:separator/>
      </w:r>
    </w:p>
  </w:endnote>
  <w:endnote w:type="continuationSeparator" w:id="1">
    <w:p w:rsidR="00EA1707" w:rsidRDefault="00EA1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66265F" w:rsidP="00731D6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B1E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 w:rsidP="00731D6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707" w:rsidRDefault="00EA1707">
      <w:r>
        <w:separator/>
      </w:r>
    </w:p>
  </w:footnote>
  <w:footnote w:type="continuationSeparator" w:id="1">
    <w:p w:rsidR="00EA1707" w:rsidRDefault="00EA1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15" w:rsidRDefault="0066265F" w:rsidP="00731D6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B1E1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B1E15" w:rsidRDefault="009B1E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2F" w:rsidRDefault="0066265F">
    <w:pPr>
      <w:pStyle w:val="a3"/>
      <w:jc w:val="center"/>
    </w:pPr>
    <w:fldSimple w:instr="PAGE   \* MERGEFORMAT">
      <w:r w:rsidR="00520163">
        <w:rPr>
          <w:noProof/>
        </w:rPr>
        <w:t>1</w:t>
      </w:r>
    </w:fldSimple>
  </w:p>
  <w:p w:rsidR="0039552F" w:rsidRDefault="003955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1470357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B82447"/>
    <w:multiLevelType w:val="hybridMultilevel"/>
    <w:tmpl w:val="0D9A3A74"/>
    <w:lvl w:ilvl="0" w:tplc="517EE9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C01E6A"/>
    <w:multiLevelType w:val="hybridMultilevel"/>
    <w:tmpl w:val="73E8FD28"/>
    <w:lvl w:ilvl="0" w:tplc="785A8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D85A91"/>
    <w:rsid w:val="00000B48"/>
    <w:rsid w:val="00002C48"/>
    <w:rsid w:val="00005175"/>
    <w:rsid w:val="000056AA"/>
    <w:rsid w:val="000172BA"/>
    <w:rsid w:val="000334CB"/>
    <w:rsid w:val="0004040A"/>
    <w:rsid w:val="00054C27"/>
    <w:rsid w:val="00054C57"/>
    <w:rsid w:val="000575DA"/>
    <w:rsid w:val="0006091A"/>
    <w:rsid w:val="00062360"/>
    <w:rsid w:val="00070DBC"/>
    <w:rsid w:val="00073EF1"/>
    <w:rsid w:val="000821BA"/>
    <w:rsid w:val="00083D91"/>
    <w:rsid w:val="0008600C"/>
    <w:rsid w:val="00091E6D"/>
    <w:rsid w:val="00093335"/>
    <w:rsid w:val="00093C23"/>
    <w:rsid w:val="00094722"/>
    <w:rsid w:val="000B1DD8"/>
    <w:rsid w:val="000B2D3E"/>
    <w:rsid w:val="000B384D"/>
    <w:rsid w:val="000C2F9F"/>
    <w:rsid w:val="000D2C6A"/>
    <w:rsid w:val="000D5A21"/>
    <w:rsid w:val="00100041"/>
    <w:rsid w:val="001037F2"/>
    <w:rsid w:val="00110DB2"/>
    <w:rsid w:val="0011479D"/>
    <w:rsid w:val="00117F26"/>
    <w:rsid w:val="00125808"/>
    <w:rsid w:val="00125844"/>
    <w:rsid w:val="001319DE"/>
    <w:rsid w:val="001336D3"/>
    <w:rsid w:val="00134F0A"/>
    <w:rsid w:val="001354B6"/>
    <w:rsid w:val="001368B5"/>
    <w:rsid w:val="00136915"/>
    <w:rsid w:val="00142EEE"/>
    <w:rsid w:val="0015057A"/>
    <w:rsid w:val="001526F8"/>
    <w:rsid w:val="00161FFC"/>
    <w:rsid w:val="001631D5"/>
    <w:rsid w:val="00166553"/>
    <w:rsid w:val="001669FA"/>
    <w:rsid w:val="00182FB7"/>
    <w:rsid w:val="001834C0"/>
    <w:rsid w:val="00184099"/>
    <w:rsid w:val="00187B4F"/>
    <w:rsid w:val="0019221B"/>
    <w:rsid w:val="00192477"/>
    <w:rsid w:val="001A0489"/>
    <w:rsid w:val="001A147D"/>
    <w:rsid w:val="001A247F"/>
    <w:rsid w:val="001A63BA"/>
    <w:rsid w:val="001C115E"/>
    <w:rsid w:val="001C6593"/>
    <w:rsid w:val="001D39A2"/>
    <w:rsid w:val="001D599C"/>
    <w:rsid w:val="001E4219"/>
    <w:rsid w:val="001F4DB4"/>
    <w:rsid w:val="001F656F"/>
    <w:rsid w:val="0020576A"/>
    <w:rsid w:val="0020651E"/>
    <w:rsid w:val="00212355"/>
    <w:rsid w:val="0021379E"/>
    <w:rsid w:val="0022333C"/>
    <w:rsid w:val="00233F59"/>
    <w:rsid w:val="00235494"/>
    <w:rsid w:val="0023644E"/>
    <w:rsid w:val="002368FE"/>
    <w:rsid w:val="00247293"/>
    <w:rsid w:val="00247DAC"/>
    <w:rsid w:val="00250D96"/>
    <w:rsid w:val="00255A9A"/>
    <w:rsid w:val="0028036D"/>
    <w:rsid w:val="00286B8F"/>
    <w:rsid w:val="00292107"/>
    <w:rsid w:val="002A1F46"/>
    <w:rsid w:val="002C286C"/>
    <w:rsid w:val="002C4D90"/>
    <w:rsid w:val="002E06A9"/>
    <w:rsid w:val="002E7F20"/>
    <w:rsid w:val="002F0209"/>
    <w:rsid w:val="002F50DD"/>
    <w:rsid w:val="002F7FB9"/>
    <w:rsid w:val="0030448A"/>
    <w:rsid w:val="00305ABC"/>
    <w:rsid w:val="00321F43"/>
    <w:rsid w:val="003332A6"/>
    <w:rsid w:val="00333D0F"/>
    <w:rsid w:val="00340C9E"/>
    <w:rsid w:val="00345005"/>
    <w:rsid w:val="003564B6"/>
    <w:rsid w:val="0036027F"/>
    <w:rsid w:val="00366EEE"/>
    <w:rsid w:val="00384513"/>
    <w:rsid w:val="0039552F"/>
    <w:rsid w:val="003A1EFA"/>
    <w:rsid w:val="003A3537"/>
    <w:rsid w:val="003C28D7"/>
    <w:rsid w:val="003D0009"/>
    <w:rsid w:val="003D0724"/>
    <w:rsid w:val="003D6719"/>
    <w:rsid w:val="003E6DC6"/>
    <w:rsid w:val="003F1AC9"/>
    <w:rsid w:val="003F2769"/>
    <w:rsid w:val="003F5999"/>
    <w:rsid w:val="003F7C9E"/>
    <w:rsid w:val="00400542"/>
    <w:rsid w:val="0040795F"/>
    <w:rsid w:val="00423BF0"/>
    <w:rsid w:val="00432626"/>
    <w:rsid w:val="00433977"/>
    <w:rsid w:val="0046509A"/>
    <w:rsid w:val="00476761"/>
    <w:rsid w:val="00477AE2"/>
    <w:rsid w:val="00477B22"/>
    <w:rsid w:val="00484577"/>
    <w:rsid w:val="00485B6A"/>
    <w:rsid w:val="0049004A"/>
    <w:rsid w:val="00493DF2"/>
    <w:rsid w:val="004A3B96"/>
    <w:rsid w:val="004A72E7"/>
    <w:rsid w:val="004B3C50"/>
    <w:rsid w:val="004B4C5E"/>
    <w:rsid w:val="004B6BA0"/>
    <w:rsid w:val="004D1E91"/>
    <w:rsid w:val="004D2858"/>
    <w:rsid w:val="004D2CB2"/>
    <w:rsid w:val="004E35AF"/>
    <w:rsid w:val="004E68E2"/>
    <w:rsid w:val="004F0B09"/>
    <w:rsid w:val="004F239D"/>
    <w:rsid w:val="00504A57"/>
    <w:rsid w:val="00507E2A"/>
    <w:rsid w:val="00511357"/>
    <w:rsid w:val="005171A9"/>
    <w:rsid w:val="00520163"/>
    <w:rsid w:val="00534261"/>
    <w:rsid w:val="00547269"/>
    <w:rsid w:val="00555436"/>
    <w:rsid w:val="00556115"/>
    <w:rsid w:val="00576B79"/>
    <w:rsid w:val="005773BE"/>
    <w:rsid w:val="00580500"/>
    <w:rsid w:val="00581E08"/>
    <w:rsid w:val="00585CBC"/>
    <w:rsid w:val="00587AD0"/>
    <w:rsid w:val="00587C3F"/>
    <w:rsid w:val="0059328C"/>
    <w:rsid w:val="005A33A6"/>
    <w:rsid w:val="005A3658"/>
    <w:rsid w:val="005B26C8"/>
    <w:rsid w:val="005C06A7"/>
    <w:rsid w:val="005C166F"/>
    <w:rsid w:val="005C6FF6"/>
    <w:rsid w:val="005E53E7"/>
    <w:rsid w:val="005E6C1B"/>
    <w:rsid w:val="005F0516"/>
    <w:rsid w:val="005F2239"/>
    <w:rsid w:val="005F2BA1"/>
    <w:rsid w:val="005F3A2C"/>
    <w:rsid w:val="005F4D82"/>
    <w:rsid w:val="005F5E4E"/>
    <w:rsid w:val="00615395"/>
    <w:rsid w:val="00626219"/>
    <w:rsid w:val="00626E25"/>
    <w:rsid w:val="00632E1C"/>
    <w:rsid w:val="00633E65"/>
    <w:rsid w:val="00640927"/>
    <w:rsid w:val="006571E1"/>
    <w:rsid w:val="0066265F"/>
    <w:rsid w:val="00662EEB"/>
    <w:rsid w:val="0066667B"/>
    <w:rsid w:val="00670157"/>
    <w:rsid w:val="006723EE"/>
    <w:rsid w:val="00673FA4"/>
    <w:rsid w:val="00674652"/>
    <w:rsid w:val="00675321"/>
    <w:rsid w:val="006813A8"/>
    <w:rsid w:val="00681C09"/>
    <w:rsid w:val="00694821"/>
    <w:rsid w:val="006A03FA"/>
    <w:rsid w:val="006A0DD5"/>
    <w:rsid w:val="006A141F"/>
    <w:rsid w:val="006B135B"/>
    <w:rsid w:val="006B3D1B"/>
    <w:rsid w:val="006C456B"/>
    <w:rsid w:val="006D1EB9"/>
    <w:rsid w:val="006D4D05"/>
    <w:rsid w:val="006D4D79"/>
    <w:rsid w:val="006E3755"/>
    <w:rsid w:val="006E6F94"/>
    <w:rsid w:val="006F1B29"/>
    <w:rsid w:val="006F26F2"/>
    <w:rsid w:val="006F2813"/>
    <w:rsid w:val="006F476D"/>
    <w:rsid w:val="00702CC1"/>
    <w:rsid w:val="00703680"/>
    <w:rsid w:val="00704EEB"/>
    <w:rsid w:val="00731D63"/>
    <w:rsid w:val="00733337"/>
    <w:rsid w:val="0073526F"/>
    <w:rsid w:val="00747CE8"/>
    <w:rsid w:val="0076421C"/>
    <w:rsid w:val="007775C3"/>
    <w:rsid w:val="00783B59"/>
    <w:rsid w:val="00784909"/>
    <w:rsid w:val="007A36ED"/>
    <w:rsid w:val="007A7CBE"/>
    <w:rsid w:val="007B4602"/>
    <w:rsid w:val="007C3840"/>
    <w:rsid w:val="007D2C54"/>
    <w:rsid w:val="007D4033"/>
    <w:rsid w:val="007D7A52"/>
    <w:rsid w:val="007E1D46"/>
    <w:rsid w:val="007E607E"/>
    <w:rsid w:val="007F0738"/>
    <w:rsid w:val="007F1365"/>
    <w:rsid w:val="007F20BE"/>
    <w:rsid w:val="008033EF"/>
    <w:rsid w:val="008053C7"/>
    <w:rsid w:val="0080624D"/>
    <w:rsid w:val="008148E4"/>
    <w:rsid w:val="00815888"/>
    <w:rsid w:val="008242CF"/>
    <w:rsid w:val="00827523"/>
    <w:rsid w:val="00830F99"/>
    <w:rsid w:val="00837EC4"/>
    <w:rsid w:val="00844326"/>
    <w:rsid w:val="00847CE3"/>
    <w:rsid w:val="008519A8"/>
    <w:rsid w:val="00852DD4"/>
    <w:rsid w:val="008536A9"/>
    <w:rsid w:val="0085527B"/>
    <w:rsid w:val="00856D8D"/>
    <w:rsid w:val="008579F0"/>
    <w:rsid w:val="00862955"/>
    <w:rsid w:val="008630B6"/>
    <w:rsid w:val="00870ECC"/>
    <w:rsid w:val="0087612B"/>
    <w:rsid w:val="008806AD"/>
    <w:rsid w:val="00885F53"/>
    <w:rsid w:val="00886574"/>
    <w:rsid w:val="008945FA"/>
    <w:rsid w:val="008A1542"/>
    <w:rsid w:val="008A49FE"/>
    <w:rsid w:val="008A4D90"/>
    <w:rsid w:val="008A5400"/>
    <w:rsid w:val="008A6E04"/>
    <w:rsid w:val="008B098A"/>
    <w:rsid w:val="008B6348"/>
    <w:rsid w:val="008C026E"/>
    <w:rsid w:val="008C5A8C"/>
    <w:rsid w:val="008F0989"/>
    <w:rsid w:val="008F10D2"/>
    <w:rsid w:val="008F4218"/>
    <w:rsid w:val="00901D6C"/>
    <w:rsid w:val="00906922"/>
    <w:rsid w:val="0092094E"/>
    <w:rsid w:val="00923118"/>
    <w:rsid w:val="009254A2"/>
    <w:rsid w:val="0093563C"/>
    <w:rsid w:val="00941C1D"/>
    <w:rsid w:val="00945ED0"/>
    <w:rsid w:val="00946355"/>
    <w:rsid w:val="00960DDA"/>
    <w:rsid w:val="00961A93"/>
    <w:rsid w:val="0097034F"/>
    <w:rsid w:val="00976009"/>
    <w:rsid w:val="00977766"/>
    <w:rsid w:val="00980161"/>
    <w:rsid w:val="0098292E"/>
    <w:rsid w:val="009867E6"/>
    <w:rsid w:val="00986AFE"/>
    <w:rsid w:val="00991388"/>
    <w:rsid w:val="009923CE"/>
    <w:rsid w:val="00997DDF"/>
    <w:rsid w:val="009B05D7"/>
    <w:rsid w:val="009B1E15"/>
    <w:rsid w:val="009C65B2"/>
    <w:rsid w:val="009C6FDD"/>
    <w:rsid w:val="009D1282"/>
    <w:rsid w:val="009D1369"/>
    <w:rsid w:val="009D3F5D"/>
    <w:rsid w:val="009D79FC"/>
    <w:rsid w:val="009D7EE7"/>
    <w:rsid w:val="009E04A7"/>
    <w:rsid w:val="009E30D8"/>
    <w:rsid w:val="009E4C3A"/>
    <w:rsid w:val="009F26A5"/>
    <w:rsid w:val="009F59AE"/>
    <w:rsid w:val="00A00280"/>
    <w:rsid w:val="00A04CAC"/>
    <w:rsid w:val="00A05166"/>
    <w:rsid w:val="00A16190"/>
    <w:rsid w:val="00A20692"/>
    <w:rsid w:val="00A239EA"/>
    <w:rsid w:val="00A24F2D"/>
    <w:rsid w:val="00A27136"/>
    <w:rsid w:val="00A2723A"/>
    <w:rsid w:val="00A41A24"/>
    <w:rsid w:val="00A41D07"/>
    <w:rsid w:val="00A47C64"/>
    <w:rsid w:val="00A54507"/>
    <w:rsid w:val="00A64391"/>
    <w:rsid w:val="00A66768"/>
    <w:rsid w:val="00A714F0"/>
    <w:rsid w:val="00A72D0C"/>
    <w:rsid w:val="00A743AF"/>
    <w:rsid w:val="00A76AF8"/>
    <w:rsid w:val="00A845ED"/>
    <w:rsid w:val="00A86A47"/>
    <w:rsid w:val="00A95173"/>
    <w:rsid w:val="00A952C2"/>
    <w:rsid w:val="00A966B5"/>
    <w:rsid w:val="00AA3F6A"/>
    <w:rsid w:val="00AA4C69"/>
    <w:rsid w:val="00AA7318"/>
    <w:rsid w:val="00AA7E40"/>
    <w:rsid w:val="00AB29D8"/>
    <w:rsid w:val="00AB5B04"/>
    <w:rsid w:val="00AB719B"/>
    <w:rsid w:val="00AB761F"/>
    <w:rsid w:val="00AC145E"/>
    <w:rsid w:val="00AC33AD"/>
    <w:rsid w:val="00AC3B29"/>
    <w:rsid w:val="00AC49F1"/>
    <w:rsid w:val="00AC6468"/>
    <w:rsid w:val="00AD06E0"/>
    <w:rsid w:val="00AD7E29"/>
    <w:rsid w:val="00AE2DB9"/>
    <w:rsid w:val="00AF10E9"/>
    <w:rsid w:val="00AF50AF"/>
    <w:rsid w:val="00AF57E0"/>
    <w:rsid w:val="00B01ED1"/>
    <w:rsid w:val="00B13C48"/>
    <w:rsid w:val="00B35CF7"/>
    <w:rsid w:val="00B56C3C"/>
    <w:rsid w:val="00B63C87"/>
    <w:rsid w:val="00B71756"/>
    <w:rsid w:val="00B727A5"/>
    <w:rsid w:val="00B7606D"/>
    <w:rsid w:val="00B768CB"/>
    <w:rsid w:val="00B7712E"/>
    <w:rsid w:val="00B866E6"/>
    <w:rsid w:val="00BC0125"/>
    <w:rsid w:val="00BC42A6"/>
    <w:rsid w:val="00BD0121"/>
    <w:rsid w:val="00BD317F"/>
    <w:rsid w:val="00BD595C"/>
    <w:rsid w:val="00BE03C5"/>
    <w:rsid w:val="00BE0756"/>
    <w:rsid w:val="00BF1799"/>
    <w:rsid w:val="00BF3AB5"/>
    <w:rsid w:val="00BF46BB"/>
    <w:rsid w:val="00BF74BE"/>
    <w:rsid w:val="00C06433"/>
    <w:rsid w:val="00C124D7"/>
    <w:rsid w:val="00C14E07"/>
    <w:rsid w:val="00C16BC2"/>
    <w:rsid w:val="00C23425"/>
    <w:rsid w:val="00C266DA"/>
    <w:rsid w:val="00C31588"/>
    <w:rsid w:val="00C372A8"/>
    <w:rsid w:val="00C61CF5"/>
    <w:rsid w:val="00C6344A"/>
    <w:rsid w:val="00C73949"/>
    <w:rsid w:val="00C84BBF"/>
    <w:rsid w:val="00C84F55"/>
    <w:rsid w:val="00C97C43"/>
    <w:rsid w:val="00CA246F"/>
    <w:rsid w:val="00CA42F0"/>
    <w:rsid w:val="00CA6786"/>
    <w:rsid w:val="00CC0586"/>
    <w:rsid w:val="00CD5919"/>
    <w:rsid w:val="00CE4CE1"/>
    <w:rsid w:val="00CF44D1"/>
    <w:rsid w:val="00D00213"/>
    <w:rsid w:val="00D008C5"/>
    <w:rsid w:val="00D02926"/>
    <w:rsid w:val="00D15D1C"/>
    <w:rsid w:val="00D246D4"/>
    <w:rsid w:val="00D2538C"/>
    <w:rsid w:val="00D33FDB"/>
    <w:rsid w:val="00D35775"/>
    <w:rsid w:val="00D37CF6"/>
    <w:rsid w:val="00D37E1C"/>
    <w:rsid w:val="00D4171C"/>
    <w:rsid w:val="00D82870"/>
    <w:rsid w:val="00D83C55"/>
    <w:rsid w:val="00D85A91"/>
    <w:rsid w:val="00D864B3"/>
    <w:rsid w:val="00D90EC8"/>
    <w:rsid w:val="00D92A50"/>
    <w:rsid w:val="00D9471E"/>
    <w:rsid w:val="00D9622E"/>
    <w:rsid w:val="00DA0E81"/>
    <w:rsid w:val="00DA7CB9"/>
    <w:rsid w:val="00DB005A"/>
    <w:rsid w:val="00DB1CC4"/>
    <w:rsid w:val="00DB2035"/>
    <w:rsid w:val="00DB3957"/>
    <w:rsid w:val="00DB5034"/>
    <w:rsid w:val="00DB5ABC"/>
    <w:rsid w:val="00DB6477"/>
    <w:rsid w:val="00DB7A9E"/>
    <w:rsid w:val="00DC0A7F"/>
    <w:rsid w:val="00DC135A"/>
    <w:rsid w:val="00DD3939"/>
    <w:rsid w:val="00DD3B0D"/>
    <w:rsid w:val="00DD5005"/>
    <w:rsid w:val="00DF3602"/>
    <w:rsid w:val="00DF669A"/>
    <w:rsid w:val="00DF7566"/>
    <w:rsid w:val="00E21919"/>
    <w:rsid w:val="00E337F2"/>
    <w:rsid w:val="00E3634D"/>
    <w:rsid w:val="00E528DB"/>
    <w:rsid w:val="00E53197"/>
    <w:rsid w:val="00E54135"/>
    <w:rsid w:val="00E57DDE"/>
    <w:rsid w:val="00E64713"/>
    <w:rsid w:val="00E67263"/>
    <w:rsid w:val="00E82DB1"/>
    <w:rsid w:val="00E85EA0"/>
    <w:rsid w:val="00EA1707"/>
    <w:rsid w:val="00EA2D23"/>
    <w:rsid w:val="00EA4C9A"/>
    <w:rsid w:val="00EB1D0B"/>
    <w:rsid w:val="00EB2724"/>
    <w:rsid w:val="00EB385C"/>
    <w:rsid w:val="00EE02F8"/>
    <w:rsid w:val="00EE0322"/>
    <w:rsid w:val="00EF2284"/>
    <w:rsid w:val="00EF6BEE"/>
    <w:rsid w:val="00F01281"/>
    <w:rsid w:val="00F10F1D"/>
    <w:rsid w:val="00F11148"/>
    <w:rsid w:val="00F1416F"/>
    <w:rsid w:val="00F14930"/>
    <w:rsid w:val="00F14B30"/>
    <w:rsid w:val="00F1538F"/>
    <w:rsid w:val="00F20331"/>
    <w:rsid w:val="00F20AA9"/>
    <w:rsid w:val="00F25028"/>
    <w:rsid w:val="00F26160"/>
    <w:rsid w:val="00F3114B"/>
    <w:rsid w:val="00F361CB"/>
    <w:rsid w:val="00F5001C"/>
    <w:rsid w:val="00F5266D"/>
    <w:rsid w:val="00F665B3"/>
    <w:rsid w:val="00F67A6A"/>
    <w:rsid w:val="00F70119"/>
    <w:rsid w:val="00F718BE"/>
    <w:rsid w:val="00F73FCD"/>
    <w:rsid w:val="00F75F79"/>
    <w:rsid w:val="00F7636B"/>
    <w:rsid w:val="00F96834"/>
    <w:rsid w:val="00FA0192"/>
    <w:rsid w:val="00FA0325"/>
    <w:rsid w:val="00FA0CAD"/>
    <w:rsid w:val="00FA3835"/>
    <w:rsid w:val="00FA6FD9"/>
    <w:rsid w:val="00FB09D0"/>
    <w:rsid w:val="00FB2010"/>
    <w:rsid w:val="00FC06EF"/>
    <w:rsid w:val="00FC27DF"/>
    <w:rsid w:val="00FC50BE"/>
    <w:rsid w:val="00FC5DD7"/>
    <w:rsid w:val="00FD682E"/>
    <w:rsid w:val="00FE1326"/>
    <w:rsid w:val="00FE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53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5A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67263"/>
    <w:rPr>
      <w:sz w:val="24"/>
      <w:szCs w:val="24"/>
    </w:rPr>
  </w:style>
  <w:style w:type="paragraph" w:styleId="a5">
    <w:name w:val="footer"/>
    <w:basedOn w:val="a"/>
    <w:rsid w:val="00D85A9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85A91"/>
  </w:style>
  <w:style w:type="paragraph" w:styleId="a7">
    <w:name w:val="Normal (Web)"/>
    <w:basedOn w:val="a"/>
    <w:rsid w:val="00D35775"/>
    <w:pPr>
      <w:spacing w:before="150" w:after="150"/>
    </w:pPr>
  </w:style>
  <w:style w:type="character" w:styleId="a8">
    <w:name w:val="Strong"/>
    <w:qFormat/>
    <w:rsid w:val="00D35775"/>
    <w:rPr>
      <w:b/>
      <w:bCs/>
    </w:rPr>
  </w:style>
  <w:style w:type="table" w:styleId="a9">
    <w:name w:val="Table Grid"/>
    <w:basedOn w:val="a1"/>
    <w:rsid w:val="00247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rsid w:val="00AF57E0"/>
    <w:rPr>
      <w:color w:val="0000FF"/>
      <w:u w:val="single"/>
    </w:rPr>
  </w:style>
  <w:style w:type="paragraph" w:styleId="ab">
    <w:name w:val="No Spacing"/>
    <w:uiPriority w:val="1"/>
    <w:qFormat/>
    <w:rsid w:val="00580500"/>
    <w:rPr>
      <w:rFonts w:ascii="Calibri" w:hAnsi="Calibri"/>
      <w:sz w:val="22"/>
      <w:szCs w:val="22"/>
    </w:rPr>
  </w:style>
  <w:style w:type="character" w:customStyle="1" w:styleId="2">
    <w:name w:val="Основной текст (2)"/>
    <w:uiPriority w:val="99"/>
    <w:rsid w:val="00923118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ConsPlusNonformat">
    <w:name w:val="ConsPlusNonformat"/>
    <w:rsid w:val="00FB201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c">
    <w:name w:val="Колонтитул_"/>
    <w:link w:val="1"/>
    <w:uiPriority w:val="99"/>
    <w:rsid w:val="00F1538F"/>
    <w:rPr>
      <w:rFonts w:ascii="Sylfaen" w:hAnsi="Sylfaen" w:cs="Sylfaen"/>
      <w:sz w:val="15"/>
      <w:szCs w:val="15"/>
      <w:shd w:val="clear" w:color="auto" w:fill="FFFFFF"/>
    </w:rPr>
  </w:style>
  <w:style w:type="paragraph" w:customStyle="1" w:styleId="1">
    <w:name w:val="Колонтитул1"/>
    <w:basedOn w:val="a"/>
    <w:link w:val="ac"/>
    <w:uiPriority w:val="99"/>
    <w:rsid w:val="00F1538F"/>
    <w:pPr>
      <w:widowControl w:val="0"/>
      <w:shd w:val="clear" w:color="auto" w:fill="FFFFFF"/>
      <w:spacing w:line="240" w:lineRule="atLeast"/>
    </w:pPr>
    <w:rPr>
      <w:rFonts w:ascii="Sylfaen" w:hAnsi="Sylfaen"/>
      <w:sz w:val="15"/>
      <w:szCs w:val="15"/>
    </w:rPr>
  </w:style>
  <w:style w:type="character" w:customStyle="1" w:styleId="20">
    <w:name w:val="Колонтитул2"/>
    <w:uiPriority w:val="99"/>
    <w:rsid w:val="00F1538F"/>
  </w:style>
  <w:style w:type="character" w:customStyle="1" w:styleId="TimesNewRoman">
    <w:name w:val="Колонтитул + Times New Roman"/>
    <w:aliases w:val="11,5 pt"/>
    <w:uiPriority w:val="99"/>
    <w:rsid w:val="00F1538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styleId="ad">
    <w:name w:val="FollowedHyperlink"/>
    <w:uiPriority w:val="99"/>
    <w:unhideWhenUsed/>
    <w:rsid w:val="00166553"/>
    <w:rPr>
      <w:color w:val="800080"/>
      <w:u w:val="single"/>
    </w:rPr>
  </w:style>
  <w:style w:type="paragraph" w:styleId="ae">
    <w:name w:val="Balloon Text"/>
    <w:basedOn w:val="a"/>
    <w:link w:val="af"/>
    <w:rsid w:val="007D403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7D4033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A86A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27CB9-CDE2-4A86-920C-A0536D580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/>
  <LinksUpToDate>false</LinksUpToDate>
  <CharactersWithSpaces>10662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user</dc:creator>
  <cp:lastModifiedBy>Oksana</cp:lastModifiedBy>
  <cp:revision>5</cp:revision>
  <cp:lastPrinted>2019-12-24T12:50:00Z</cp:lastPrinted>
  <dcterms:created xsi:type="dcterms:W3CDTF">2019-12-24T09:47:00Z</dcterms:created>
  <dcterms:modified xsi:type="dcterms:W3CDTF">2019-12-24T12:50:00Z</dcterms:modified>
</cp:coreProperties>
</file>